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57BA" w14:textId="2F8DD854" w:rsidR="00125462" w:rsidRDefault="00125462" w:rsidP="00125462">
      <w:pPr>
        <w:pStyle w:val="Tittel"/>
        <w:jc w:val="center"/>
        <w:rPr>
          <w:sz w:val="48"/>
        </w:rPr>
      </w:pPr>
      <w:r>
        <w:rPr>
          <w:sz w:val="48"/>
        </w:rPr>
        <w:t>Del 3S: Stråleterapi</w:t>
      </w:r>
    </w:p>
    <w:p w14:paraId="743A3D54" w14:textId="77777777" w:rsidR="00125462" w:rsidRPr="002D72EB" w:rsidRDefault="00125462" w:rsidP="00125462">
      <w:pPr>
        <w:pStyle w:val="Tittel"/>
        <w:jc w:val="center"/>
        <w:rPr>
          <w:sz w:val="36"/>
        </w:rPr>
      </w:pPr>
      <w:r w:rsidRPr="002D72EB">
        <w:rPr>
          <w:sz w:val="48"/>
        </w:rPr>
        <w:t xml:space="preserve">Sjekkliste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6852"/>
      </w:tblGrid>
      <w:tr w:rsidR="007C1C4B" w14:paraId="74E23611" w14:textId="77777777" w:rsidTr="00102E8E">
        <w:tc>
          <w:tcPr>
            <w:tcW w:w="2235" w:type="dxa"/>
          </w:tcPr>
          <w:p w14:paraId="280C278B" w14:textId="77777777" w:rsidR="007C1C4B" w:rsidRDefault="007C1C4B" w:rsidP="00102E8E">
            <w:r>
              <w:rPr>
                <w:sz w:val="24"/>
              </w:rPr>
              <w:t xml:space="preserve">Kandidatens </w:t>
            </w:r>
            <w:proofErr w:type="gramStart"/>
            <w:r>
              <w:rPr>
                <w:sz w:val="24"/>
              </w:rPr>
              <w:t xml:space="preserve">navn:   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7555BA8A" w14:textId="77777777" w:rsidR="007C1C4B" w:rsidRDefault="007C1C4B" w:rsidP="00102E8E"/>
        </w:tc>
      </w:tr>
    </w:tbl>
    <w:p w14:paraId="2F75E1E4" w14:textId="5A690F2D" w:rsidR="004D02DE" w:rsidRDefault="008B50B4" w:rsidP="008B50B4">
      <w:r>
        <w:rPr>
          <w:b/>
          <w:i/>
        </w:rPr>
        <w:br/>
      </w:r>
      <w:r w:rsidRPr="001B5305">
        <w:rPr>
          <w:b/>
          <w:i/>
        </w:rPr>
        <w:t>Arbeidserfaring i klinikk</w:t>
      </w:r>
      <w:r>
        <w:br/>
      </w:r>
      <w:r w:rsidR="00125462" w:rsidRPr="008B50B4">
        <w:t>I tillegg til utfylt sjekkliste kreves totalt 2 år</w:t>
      </w:r>
      <w:r w:rsidRPr="008B50B4">
        <w:t>s</w:t>
      </w:r>
      <w:r w:rsidR="00125462" w:rsidRPr="008B50B4">
        <w:t xml:space="preserve"> arbeidserfaring i klinikk hvorav minst 1,5 år </w:t>
      </w:r>
      <w:r w:rsidR="007E1760" w:rsidRPr="008B50B4">
        <w:t xml:space="preserve">innen </w:t>
      </w:r>
      <w:r w:rsidR="007E1760">
        <w:t>stråleterapi</w:t>
      </w:r>
      <w:r w:rsidR="00125462" w:rsidRPr="008B50B4">
        <w:t>.</w:t>
      </w:r>
      <w:r w:rsidR="004D02DE" w:rsidRPr="008B50B4">
        <w:t xml:space="preserve"> Med lavere stillingsprosent eller arbeid innen flere fagretninger forlenges tidsperioden tilsvarende.</w:t>
      </w:r>
    </w:p>
    <w:p w14:paraId="532AF2C0" w14:textId="4CC7EE24" w:rsidR="008B50B4" w:rsidRDefault="008B50B4" w:rsidP="008B50B4">
      <w:r>
        <w:t xml:space="preserve">Ved Ph.d. innen samme fagretning eller dersom kandidaten allerede er medisinsk fysiker innen annen fagretning reduseres krav til arbeidserfaring i klinikk til 1 år hvorav alt innen aktuell fagretning.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273"/>
        <w:gridCol w:w="3583"/>
        <w:gridCol w:w="2890"/>
        <w:gridCol w:w="795"/>
      </w:tblGrid>
      <w:tr w:rsidR="008B50B4" w14:paraId="23B54392" w14:textId="77777777" w:rsidTr="002856C1">
        <w:tc>
          <w:tcPr>
            <w:tcW w:w="531" w:type="dxa"/>
          </w:tcPr>
          <w:p w14:paraId="31AF8B8A" w14:textId="77777777" w:rsidR="008B50B4" w:rsidRDefault="00BB7AAD" w:rsidP="002856C1">
            <w:sdt>
              <w:sdtPr>
                <w:id w:val="-3619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56" w:type="dxa"/>
            <w:gridSpan w:val="2"/>
          </w:tcPr>
          <w:p w14:paraId="3688F42A" w14:textId="3EF28FA2" w:rsidR="008B50B4" w:rsidRDefault="008B50B4" w:rsidP="002856C1">
            <w:r>
              <w:t>Fullført Ph.d. grad innen stråleterapi</w:t>
            </w:r>
          </w:p>
        </w:tc>
        <w:tc>
          <w:tcPr>
            <w:tcW w:w="2890" w:type="dxa"/>
          </w:tcPr>
          <w:p w14:paraId="3F0BD097" w14:textId="77777777" w:rsidR="008B50B4" w:rsidRDefault="008B50B4" w:rsidP="002856C1">
            <w:pPr>
              <w:jc w:val="right"/>
            </w:pPr>
            <w:r>
              <w:t xml:space="preserve">Fullført årstall: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34E08D2" w14:textId="77777777" w:rsidR="008B50B4" w:rsidRDefault="008B50B4" w:rsidP="002856C1"/>
        </w:tc>
      </w:tr>
      <w:tr w:rsidR="008B50B4" w14:paraId="6178EB14" w14:textId="77777777" w:rsidTr="002856C1">
        <w:tc>
          <w:tcPr>
            <w:tcW w:w="531" w:type="dxa"/>
          </w:tcPr>
          <w:p w14:paraId="7BEE055D" w14:textId="77777777" w:rsidR="008B50B4" w:rsidRDefault="008B50B4" w:rsidP="002856C1"/>
        </w:tc>
        <w:tc>
          <w:tcPr>
            <w:tcW w:w="1273" w:type="dxa"/>
          </w:tcPr>
          <w:p w14:paraId="7550AC01" w14:textId="77777777" w:rsidR="008B50B4" w:rsidRDefault="008B50B4" w:rsidP="002856C1">
            <w:r>
              <w:t>Tittel:</w:t>
            </w:r>
          </w:p>
        </w:tc>
        <w:tc>
          <w:tcPr>
            <w:tcW w:w="7268" w:type="dxa"/>
            <w:gridSpan w:val="3"/>
            <w:tcBorders>
              <w:bottom w:val="single" w:sz="4" w:space="0" w:color="auto"/>
            </w:tcBorders>
          </w:tcPr>
          <w:p w14:paraId="32E39FDF" w14:textId="77777777" w:rsidR="008B50B4" w:rsidRDefault="008B50B4" w:rsidP="002856C1"/>
        </w:tc>
      </w:tr>
    </w:tbl>
    <w:p w14:paraId="76DF3986" w14:textId="77777777" w:rsidR="008B50B4" w:rsidRDefault="008B50B4" w:rsidP="008B50B4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1230"/>
        <w:gridCol w:w="3489"/>
        <w:gridCol w:w="3063"/>
        <w:gridCol w:w="764"/>
      </w:tblGrid>
      <w:tr w:rsidR="008B50B4" w14:paraId="25BA6B52" w14:textId="77777777" w:rsidTr="002856C1">
        <w:tc>
          <w:tcPr>
            <w:tcW w:w="526" w:type="dxa"/>
          </w:tcPr>
          <w:p w14:paraId="6CAED305" w14:textId="77777777" w:rsidR="008B50B4" w:rsidRDefault="00BB7AAD" w:rsidP="002856C1">
            <w:sdt>
              <w:sdtPr>
                <w:id w:val="5255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19" w:type="dxa"/>
            <w:gridSpan w:val="2"/>
          </w:tcPr>
          <w:p w14:paraId="09E26513" w14:textId="77777777" w:rsidR="008B50B4" w:rsidRDefault="008B50B4" w:rsidP="002856C1">
            <w:r>
              <w:t>Allerede medisinsk fysiker i annen fagretning</w:t>
            </w:r>
          </w:p>
        </w:tc>
        <w:tc>
          <w:tcPr>
            <w:tcW w:w="3063" w:type="dxa"/>
          </w:tcPr>
          <w:p w14:paraId="4D4C3FED" w14:textId="77777777" w:rsidR="008B50B4" w:rsidRDefault="008B50B4" w:rsidP="002856C1">
            <w:pPr>
              <w:jc w:val="right"/>
            </w:pPr>
            <w:r>
              <w:t xml:space="preserve">Fullført årstall: 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013D3F84" w14:textId="77777777" w:rsidR="008B50B4" w:rsidRDefault="008B50B4" w:rsidP="002856C1"/>
        </w:tc>
      </w:tr>
      <w:tr w:rsidR="008B50B4" w14:paraId="518729FE" w14:textId="77777777" w:rsidTr="002856C1">
        <w:tc>
          <w:tcPr>
            <w:tcW w:w="526" w:type="dxa"/>
          </w:tcPr>
          <w:p w14:paraId="7BB3DD63" w14:textId="77777777" w:rsidR="008B50B4" w:rsidRDefault="008B50B4" w:rsidP="002856C1"/>
        </w:tc>
        <w:tc>
          <w:tcPr>
            <w:tcW w:w="1230" w:type="dxa"/>
          </w:tcPr>
          <w:p w14:paraId="3E4117F0" w14:textId="77777777" w:rsidR="008B50B4" w:rsidRDefault="008B50B4" w:rsidP="002856C1">
            <w:r>
              <w:t>Fagretning: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</w:tcPr>
          <w:p w14:paraId="624022E2" w14:textId="77777777" w:rsidR="008B50B4" w:rsidRDefault="008B50B4" w:rsidP="002856C1"/>
        </w:tc>
      </w:tr>
    </w:tbl>
    <w:p w14:paraId="4962D2B5" w14:textId="77777777" w:rsidR="008B50B4" w:rsidRDefault="008B50B4" w:rsidP="008B50B4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54"/>
        <w:gridCol w:w="1361"/>
        <w:gridCol w:w="996"/>
        <w:gridCol w:w="1278"/>
        <w:gridCol w:w="2973"/>
      </w:tblGrid>
      <w:tr w:rsidR="008B50B4" w14:paraId="6C0229B1" w14:textId="77777777" w:rsidTr="002856C1">
        <w:tc>
          <w:tcPr>
            <w:tcW w:w="2576" w:type="dxa"/>
          </w:tcPr>
          <w:p w14:paraId="6F3A56FF" w14:textId="77777777" w:rsidR="008B50B4" w:rsidRDefault="008B50B4" w:rsidP="002856C1">
            <w:pPr>
              <w:rPr>
                <w:b/>
              </w:rPr>
            </w:pPr>
            <w:r>
              <w:rPr>
                <w:b/>
              </w:rPr>
              <w:t>Sykehus</w:t>
            </w:r>
          </w:p>
        </w:tc>
        <w:tc>
          <w:tcPr>
            <w:tcW w:w="1394" w:type="dxa"/>
          </w:tcPr>
          <w:p w14:paraId="2C286E66" w14:textId="77777777" w:rsidR="008B50B4" w:rsidRDefault="008B50B4" w:rsidP="002856C1">
            <w:pPr>
              <w:rPr>
                <w:b/>
              </w:rPr>
            </w:pPr>
            <w:r>
              <w:rPr>
                <w:b/>
              </w:rPr>
              <w:t>Tidsrom</w:t>
            </w:r>
          </w:p>
        </w:tc>
        <w:tc>
          <w:tcPr>
            <w:tcW w:w="997" w:type="dxa"/>
          </w:tcPr>
          <w:p w14:paraId="261FF8FA" w14:textId="77777777" w:rsidR="008B50B4" w:rsidRDefault="008B50B4" w:rsidP="002856C1">
            <w:pPr>
              <w:rPr>
                <w:b/>
              </w:rPr>
            </w:pPr>
            <w:r>
              <w:rPr>
                <w:b/>
              </w:rPr>
              <w:t>Stillings-prosent</w:t>
            </w:r>
          </w:p>
        </w:tc>
        <w:tc>
          <w:tcPr>
            <w:tcW w:w="976" w:type="dxa"/>
          </w:tcPr>
          <w:p w14:paraId="339F51F5" w14:textId="0D232501" w:rsidR="008B50B4" w:rsidRDefault="008B50B4" w:rsidP="002856C1">
            <w:pPr>
              <w:rPr>
                <w:b/>
              </w:rPr>
            </w:pPr>
            <w:r>
              <w:rPr>
                <w:b/>
              </w:rPr>
              <w:t xml:space="preserve">% innen </w:t>
            </w:r>
            <w:r w:rsidR="00F31425">
              <w:rPr>
                <w:b/>
              </w:rPr>
              <w:t>stråleterapi</w:t>
            </w:r>
          </w:p>
        </w:tc>
        <w:tc>
          <w:tcPr>
            <w:tcW w:w="3119" w:type="dxa"/>
          </w:tcPr>
          <w:p w14:paraId="0217F442" w14:textId="77777777" w:rsidR="008B50B4" w:rsidRDefault="008B50B4" w:rsidP="002856C1">
            <w:pPr>
              <w:rPr>
                <w:b/>
              </w:rPr>
            </w:pPr>
            <w:r>
              <w:rPr>
                <w:b/>
              </w:rPr>
              <w:t>Ansvarlig veileder</w:t>
            </w:r>
          </w:p>
        </w:tc>
      </w:tr>
      <w:tr w:rsidR="008B50B4" w14:paraId="5C49783F" w14:textId="77777777" w:rsidTr="002856C1">
        <w:tc>
          <w:tcPr>
            <w:tcW w:w="2576" w:type="dxa"/>
          </w:tcPr>
          <w:p w14:paraId="2A066177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1394" w:type="dxa"/>
          </w:tcPr>
          <w:p w14:paraId="51D5EDDE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97" w:type="dxa"/>
          </w:tcPr>
          <w:p w14:paraId="17133D1C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76" w:type="dxa"/>
          </w:tcPr>
          <w:p w14:paraId="581C1E62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3119" w:type="dxa"/>
          </w:tcPr>
          <w:p w14:paraId="49C66CD1" w14:textId="77777777" w:rsidR="008B50B4" w:rsidRDefault="008B50B4" w:rsidP="002856C1">
            <w:pPr>
              <w:rPr>
                <w:b/>
              </w:rPr>
            </w:pPr>
          </w:p>
        </w:tc>
      </w:tr>
      <w:tr w:rsidR="008B50B4" w14:paraId="33AFC88E" w14:textId="77777777" w:rsidTr="002856C1">
        <w:tc>
          <w:tcPr>
            <w:tcW w:w="2576" w:type="dxa"/>
            <w:tcBorders>
              <w:bottom w:val="single" w:sz="4" w:space="0" w:color="auto"/>
            </w:tcBorders>
          </w:tcPr>
          <w:p w14:paraId="0996FF6D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0D1B9B7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8CE4F0A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DBAF6E4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89E8061" w14:textId="77777777" w:rsidR="008B50B4" w:rsidRDefault="008B50B4" w:rsidP="002856C1">
            <w:pPr>
              <w:rPr>
                <w:b/>
              </w:rPr>
            </w:pPr>
          </w:p>
        </w:tc>
      </w:tr>
      <w:tr w:rsidR="008B50B4" w14:paraId="5A7F0EB9" w14:textId="77777777" w:rsidTr="002856C1">
        <w:tc>
          <w:tcPr>
            <w:tcW w:w="2576" w:type="dxa"/>
            <w:tcBorders>
              <w:bottom w:val="single" w:sz="4" w:space="0" w:color="auto"/>
            </w:tcBorders>
          </w:tcPr>
          <w:p w14:paraId="79ADB5B7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8212E49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4BF96349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962CD46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E69C389" w14:textId="77777777" w:rsidR="008B50B4" w:rsidRDefault="008B50B4" w:rsidP="002856C1">
            <w:pPr>
              <w:rPr>
                <w:b/>
              </w:rPr>
            </w:pPr>
          </w:p>
        </w:tc>
      </w:tr>
      <w:tr w:rsidR="008B50B4" w14:paraId="56FAB923" w14:textId="77777777" w:rsidTr="002856C1"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4B2A3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5F27A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4154D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202CA" w14:textId="77777777" w:rsidR="008B50B4" w:rsidRDefault="008B50B4" w:rsidP="002856C1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1D4BB" w14:textId="77777777" w:rsidR="008B50B4" w:rsidRDefault="008B50B4" w:rsidP="002856C1">
            <w:pPr>
              <w:rPr>
                <w:b/>
              </w:rPr>
            </w:pPr>
          </w:p>
        </w:tc>
      </w:tr>
      <w:tr w:rsidR="008B50B4" w14:paraId="450E3C63" w14:textId="77777777" w:rsidTr="002856C1"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D5E30" w14:textId="77777777" w:rsidR="008B50B4" w:rsidRPr="00006270" w:rsidRDefault="008B50B4" w:rsidP="002856C1">
            <w:pPr>
              <w:jc w:val="right"/>
              <w:rPr>
                <w:b/>
              </w:rPr>
            </w:pPr>
            <w:r w:rsidRPr="00006270">
              <w:rPr>
                <w:b/>
              </w:rPr>
              <w:t>Arbeidserfaring i klinikk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58D" w14:textId="77777777" w:rsidR="008B50B4" w:rsidRPr="00006270" w:rsidRDefault="008B50B4" w:rsidP="002856C1"/>
        </w:tc>
        <w:tc>
          <w:tcPr>
            <w:tcW w:w="4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A1B18" w14:textId="77777777" w:rsidR="008B50B4" w:rsidRPr="00006270" w:rsidRDefault="008B50B4" w:rsidP="002856C1">
            <w:r w:rsidRPr="00660B82">
              <w:rPr>
                <w:b/>
              </w:rPr>
              <w:t>år</w:t>
            </w:r>
            <w:r w:rsidRPr="00006270">
              <w:t xml:space="preserve"> tilsvarende 100% </w:t>
            </w:r>
          </w:p>
        </w:tc>
      </w:tr>
      <w:tr w:rsidR="008B50B4" w14:paraId="1E55A1D9" w14:textId="77777777" w:rsidTr="002856C1"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F858B" w14:textId="29418B03" w:rsidR="008B50B4" w:rsidRPr="00660B82" w:rsidRDefault="008B50B4" w:rsidP="002856C1">
            <w:pPr>
              <w:jc w:val="right"/>
              <w:rPr>
                <w:b/>
              </w:rPr>
            </w:pPr>
            <w:r w:rsidRPr="00660B82">
              <w:rPr>
                <w:b/>
              </w:rPr>
              <w:t xml:space="preserve">innen </w:t>
            </w:r>
            <w:r w:rsidR="005F5C21">
              <w:rPr>
                <w:b/>
              </w:rPr>
              <w:t>stråleterapi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30EB3" w14:textId="77777777" w:rsidR="008B50B4" w:rsidRPr="00006270" w:rsidRDefault="008B50B4" w:rsidP="002856C1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D67" w14:textId="77777777" w:rsidR="008B50B4" w:rsidRPr="00006270" w:rsidRDefault="008B50B4" w:rsidP="002856C1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E50FB" w14:textId="77777777" w:rsidR="008B50B4" w:rsidRPr="00006270" w:rsidRDefault="008B50B4" w:rsidP="002856C1">
            <w:r w:rsidRPr="00660B82">
              <w:rPr>
                <w:b/>
              </w:rPr>
              <w:t>år</w:t>
            </w:r>
            <w:r w:rsidRPr="00006270">
              <w:t xml:space="preserve"> tilsvarende 100% </w:t>
            </w:r>
          </w:p>
        </w:tc>
      </w:tr>
    </w:tbl>
    <w:p w14:paraId="0A528E44" w14:textId="77777777" w:rsidR="008B50B4" w:rsidRDefault="008B50B4" w:rsidP="001B50F0">
      <w:pPr>
        <w:rPr>
          <w:b/>
          <w:i/>
        </w:rPr>
      </w:pPr>
    </w:p>
    <w:p w14:paraId="2E655807" w14:textId="5AB26ED3" w:rsidR="00AD2115" w:rsidRDefault="001B50F0" w:rsidP="001B50F0">
      <w:r>
        <w:rPr>
          <w:b/>
          <w:i/>
        </w:rPr>
        <w:t>Forklaring til sjekklisten</w:t>
      </w:r>
      <w:r>
        <w:br/>
        <w:t xml:space="preserve">Hvite ruter </w:t>
      </w:r>
      <w:r w:rsidR="00183CCE">
        <w:t xml:space="preserve">i sjekklisten </w:t>
      </w:r>
      <w:r>
        <w:t>angir hva det er krav til og skal fylles ut med veileders signatu</w:t>
      </w:r>
      <w:r w:rsidR="00183CCE">
        <w:t>r og</w:t>
      </w:r>
      <w:r>
        <w:t xml:space="preserve"> dato for oppnådd mål. Grå ruter trenger ikke</w:t>
      </w:r>
      <w:r w:rsidR="00621F3F">
        <w:t xml:space="preserve"> å</w:t>
      </w:r>
      <w:r>
        <w:t xml:space="preserve"> fylles ut. Der det er hvite ruter på ulike nivå kan en bruke disse aktivt til å følge og planlegge progresjon, men det er kun krav til signatur på høyeste nivå</w:t>
      </w:r>
      <w:r w:rsidR="002D72EB">
        <w:t xml:space="preserve"> (Kunnskap -God, Ferdigheter – Selvstendig)</w:t>
      </w:r>
      <w:r>
        <w:t xml:space="preserve">. </w:t>
      </w:r>
    </w:p>
    <w:p w14:paraId="00EEC6C9" w14:textId="77777777" w:rsidR="00AD2115" w:rsidRDefault="00AD2115" w:rsidP="001B50F0">
      <w:r>
        <w:t>Sjekklistens tema refererer til læringsmålene (</w:t>
      </w:r>
      <w:r w:rsidR="00183CCE">
        <w:t xml:space="preserve">se </w:t>
      </w:r>
      <w:r>
        <w:t xml:space="preserve">eget dokument) for hvilken kunnskap og ferdigheter det stilles krav om. </w:t>
      </w:r>
    </w:p>
    <w:p w14:paraId="634CB002" w14:textId="7B4BA83F" w:rsidR="00314FC1" w:rsidRDefault="00EF060A" w:rsidP="001B50F0">
      <w:r>
        <w:t>Det anbefales å ta kopi/s</w:t>
      </w:r>
      <w:r w:rsidR="007A691F">
        <w:t>c</w:t>
      </w:r>
      <w:r>
        <w:t>anne dette dokumentet jevnlig i tilfelle papir-versjonen skulle gå tapt.</w:t>
      </w:r>
    </w:p>
    <w:p w14:paraId="20826A41" w14:textId="77777777" w:rsidR="00314FC1" w:rsidRDefault="00314FC1">
      <w: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980"/>
        <w:gridCol w:w="1620"/>
        <w:gridCol w:w="1381"/>
        <w:gridCol w:w="1410"/>
        <w:gridCol w:w="23"/>
        <w:gridCol w:w="1438"/>
      </w:tblGrid>
      <w:tr w:rsidR="007C1C4B" w14:paraId="4A63AB0A" w14:textId="77777777" w:rsidTr="00F372D7">
        <w:tc>
          <w:tcPr>
            <w:tcW w:w="2220" w:type="dxa"/>
          </w:tcPr>
          <w:p w14:paraId="007F3027" w14:textId="77777777" w:rsidR="007C1C4B" w:rsidRDefault="007C1C4B" w:rsidP="00102E8E">
            <w:r>
              <w:rPr>
                <w:sz w:val="24"/>
              </w:rPr>
              <w:lastRenderedPageBreak/>
              <w:t xml:space="preserve">Kandidatens </w:t>
            </w:r>
            <w:proofErr w:type="gramStart"/>
            <w:r>
              <w:rPr>
                <w:sz w:val="24"/>
              </w:rPr>
              <w:t xml:space="preserve">navn:   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852" w:type="dxa"/>
            <w:gridSpan w:val="6"/>
            <w:tcBorders>
              <w:bottom w:val="single" w:sz="4" w:space="0" w:color="auto"/>
            </w:tcBorders>
          </w:tcPr>
          <w:p w14:paraId="2A66F221" w14:textId="77777777" w:rsidR="007C1C4B" w:rsidRDefault="007C1C4B" w:rsidP="00102E8E"/>
        </w:tc>
      </w:tr>
      <w:tr w:rsidR="00F372D7" w14:paraId="5E43244C" w14:textId="77777777" w:rsidTr="00F372D7">
        <w:tc>
          <w:tcPr>
            <w:tcW w:w="2220" w:type="dxa"/>
          </w:tcPr>
          <w:p w14:paraId="11A915D0" w14:textId="77777777" w:rsidR="00F372D7" w:rsidRDefault="00F372D7" w:rsidP="00102E8E">
            <w:pPr>
              <w:rPr>
                <w:sz w:val="24"/>
              </w:rPr>
            </w:pPr>
          </w:p>
        </w:tc>
        <w:tc>
          <w:tcPr>
            <w:tcW w:w="6852" w:type="dxa"/>
            <w:gridSpan w:val="6"/>
            <w:tcBorders>
              <w:bottom w:val="single" w:sz="4" w:space="0" w:color="auto"/>
            </w:tcBorders>
          </w:tcPr>
          <w:p w14:paraId="1EB69A1E" w14:textId="77777777" w:rsidR="00F372D7" w:rsidRDefault="00F372D7" w:rsidP="00102E8E"/>
        </w:tc>
      </w:tr>
      <w:tr w:rsidR="001F2B9C" w:rsidRPr="001177FD" w14:paraId="4E26CCD9" w14:textId="77777777" w:rsidTr="000B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2"/>
            <w:tcBorders>
              <w:top w:val="single" w:sz="18" w:space="0" w:color="auto"/>
              <w:left w:val="nil"/>
            </w:tcBorders>
          </w:tcPr>
          <w:p w14:paraId="77E0319E" w14:textId="3864A89E" w:rsidR="001F2B9C" w:rsidRPr="001177FD" w:rsidRDefault="001F2B9C" w:rsidP="00507DF5">
            <w:pPr>
              <w:rPr>
                <w:b/>
              </w:rPr>
            </w:pPr>
          </w:p>
        </w:tc>
        <w:tc>
          <w:tcPr>
            <w:tcW w:w="3001" w:type="dxa"/>
            <w:gridSpan w:val="2"/>
            <w:tcBorders>
              <w:top w:val="single" w:sz="18" w:space="0" w:color="auto"/>
            </w:tcBorders>
          </w:tcPr>
          <w:p w14:paraId="6EDC6804" w14:textId="77777777" w:rsidR="001F2B9C" w:rsidRPr="001177FD" w:rsidRDefault="001F2B9C" w:rsidP="00507DF5">
            <w:pPr>
              <w:jc w:val="center"/>
              <w:rPr>
                <w:b/>
              </w:rPr>
            </w:pPr>
            <w:r>
              <w:rPr>
                <w:b/>
              </w:rPr>
              <w:t>Kunnskap</w:t>
            </w:r>
          </w:p>
        </w:tc>
        <w:tc>
          <w:tcPr>
            <w:tcW w:w="2866" w:type="dxa"/>
            <w:gridSpan w:val="3"/>
            <w:tcBorders>
              <w:top w:val="single" w:sz="18" w:space="0" w:color="auto"/>
            </w:tcBorders>
          </w:tcPr>
          <w:p w14:paraId="188F57C5" w14:textId="77777777" w:rsidR="001F2B9C" w:rsidRPr="001177FD" w:rsidRDefault="001F2B9C" w:rsidP="00507DF5">
            <w:pPr>
              <w:jc w:val="center"/>
              <w:rPr>
                <w:b/>
              </w:rPr>
            </w:pPr>
            <w:r>
              <w:rPr>
                <w:b/>
              </w:rPr>
              <w:t>Ferdigheter</w:t>
            </w:r>
          </w:p>
        </w:tc>
      </w:tr>
      <w:tr w:rsidR="001F2B9C" w:rsidRPr="001177FD" w14:paraId="1FD59E7F" w14:textId="77777777" w:rsidTr="0031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2"/>
            <w:tcBorders>
              <w:bottom w:val="single" w:sz="18" w:space="0" w:color="auto"/>
            </w:tcBorders>
          </w:tcPr>
          <w:p w14:paraId="418D8815" w14:textId="77777777" w:rsidR="001F2B9C" w:rsidRPr="001177FD" w:rsidRDefault="001F2B9C" w:rsidP="00507DF5">
            <w:pPr>
              <w:rPr>
                <w:b/>
              </w:rPr>
            </w:pPr>
            <w:r w:rsidRPr="001177FD">
              <w:rPr>
                <w:b/>
              </w:rPr>
              <w:t>Tema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6DAA7301" w14:textId="77777777" w:rsidR="001F2B9C" w:rsidRPr="001177FD" w:rsidRDefault="001F2B9C" w:rsidP="00507DF5">
            <w:pPr>
              <w:jc w:val="center"/>
              <w:rPr>
                <w:b/>
              </w:rPr>
            </w:pPr>
            <w:r>
              <w:rPr>
                <w:b/>
              </w:rPr>
              <w:t>Grunnleggende</w:t>
            </w: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14:paraId="3F0AE45A" w14:textId="77777777" w:rsidR="001F2B9C" w:rsidRPr="001177FD" w:rsidRDefault="001F2B9C" w:rsidP="00507DF5">
            <w:pPr>
              <w:jc w:val="center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1410" w:type="dxa"/>
            <w:tcBorders>
              <w:bottom w:val="single" w:sz="18" w:space="0" w:color="auto"/>
            </w:tcBorders>
          </w:tcPr>
          <w:p w14:paraId="1FE71542" w14:textId="77777777" w:rsidR="001F2B9C" w:rsidRPr="001177FD" w:rsidRDefault="001F2B9C" w:rsidP="00507DF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1177FD">
              <w:rPr>
                <w:b/>
              </w:rPr>
              <w:t>eltatt</w:t>
            </w:r>
          </w:p>
        </w:tc>
        <w:tc>
          <w:tcPr>
            <w:tcW w:w="1456" w:type="dxa"/>
            <w:gridSpan w:val="2"/>
            <w:tcBorders>
              <w:bottom w:val="single" w:sz="18" w:space="0" w:color="auto"/>
            </w:tcBorders>
          </w:tcPr>
          <w:p w14:paraId="7F27402B" w14:textId="77777777" w:rsidR="001F2B9C" w:rsidRPr="001177FD" w:rsidRDefault="001F2B9C" w:rsidP="00507DF5">
            <w:pPr>
              <w:jc w:val="center"/>
              <w:rPr>
                <w:b/>
              </w:rPr>
            </w:pPr>
            <w:r w:rsidRPr="001177FD">
              <w:rPr>
                <w:b/>
              </w:rPr>
              <w:t>Selvstendig</w:t>
            </w:r>
          </w:p>
        </w:tc>
      </w:tr>
      <w:tr w:rsidR="001F2B9C" w:rsidRPr="001177FD" w14:paraId="60452215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76F296" w14:textId="416721BA" w:rsidR="001F2B9C" w:rsidRPr="000A104A" w:rsidRDefault="001F2B9C" w:rsidP="00507D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Teknologi</w:t>
            </w:r>
          </w:p>
        </w:tc>
      </w:tr>
      <w:tr w:rsidR="00C528AA" w:rsidRPr="001177FD" w14:paraId="2B6A8DF8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39654E" w14:textId="1EA2C39D" w:rsidR="00C528AA" w:rsidRDefault="00C528AA" w:rsidP="00D2522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>
              <w:rPr>
                <w:sz w:val="18"/>
                <w:szCs w:val="20"/>
              </w:rPr>
              <w:t>1.1 Apparatlære lineærakselerator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FF04DD5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0E6BED1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24F435D5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3F333AFB" w14:textId="18CDA9B5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</w:tr>
      <w:tr w:rsidR="00C528AA" w:rsidRPr="001177FD" w14:paraId="37399F93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47ECD5" w14:textId="09244E7E" w:rsidR="00C528AA" w:rsidRDefault="00C714E1" w:rsidP="001F2B9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>
              <w:rPr>
                <w:sz w:val="18"/>
                <w:szCs w:val="20"/>
              </w:rPr>
              <w:t>1.2</w:t>
            </w:r>
            <w:r w:rsidR="00C528AA">
              <w:rPr>
                <w:sz w:val="18"/>
                <w:szCs w:val="20"/>
              </w:rPr>
              <w:t xml:space="preserve"> Apparatlære bra</w:t>
            </w:r>
            <w:r w:rsidR="00114007">
              <w:rPr>
                <w:sz w:val="18"/>
                <w:szCs w:val="20"/>
              </w:rPr>
              <w:t>k</w:t>
            </w:r>
            <w:r w:rsidR="00C528AA">
              <w:rPr>
                <w:sz w:val="18"/>
                <w:szCs w:val="20"/>
              </w:rPr>
              <w:t>yterapienhet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5562DF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47BEE764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2594ABBF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1BFD421" w14:textId="6A75002D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</w:tr>
      <w:tr w:rsidR="00C528AA" w:rsidRPr="001177FD" w14:paraId="77967211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F9DE22" w14:textId="61F8D96D" w:rsidR="00C528AA" w:rsidRDefault="00C714E1" w:rsidP="001C40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>
              <w:rPr>
                <w:sz w:val="18"/>
                <w:szCs w:val="20"/>
              </w:rPr>
              <w:t>1.3</w:t>
            </w:r>
            <w:r w:rsidR="00C528AA">
              <w:rPr>
                <w:sz w:val="18"/>
                <w:szCs w:val="20"/>
              </w:rPr>
              <w:t xml:space="preserve"> Apparatlære </w:t>
            </w:r>
            <w:r w:rsidR="001C406F">
              <w:rPr>
                <w:sz w:val="18"/>
                <w:szCs w:val="20"/>
              </w:rPr>
              <w:t>partikkelakselerator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0CBA60E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0FAE298D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0D6B7111" w14:textId="77777777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277CBE1F" w14:textId="1310FA9F" w:rsidR="00C528AA" w:rsidRPr="000A104A" w:rsidRDefault="00C528AA" w:rsidP="00507DF5">
            <w:pPr>
              <w:jc w:val="center"/>
              <w:rPr>
                <w:sz w:val="18"/>
                <w:szCs w:val="20"/>
              </w:rPr>
            </w:pPr>
          </w:p>
        </w:tc>
      </w:tr>
      <w:tr w:rsidR="00C528AA" w:rsidRPr="001177FD" w14:paraId="5FDBFC19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B5D4B2" w14:textId="5E14DD1E" w:rsidR="00C528AA" w:rsidRDefault="00C714E1" w:rsidP="00940F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>
              <w:rPr>
                <w:sz w:val="18"/>
                <w:szCs w:val="20"/>
              </w:rPr>
              <w:t>1.4</w:t>
            </w:r>
            <w:r w:rsidR="00C528AA">
              <w:rPr>
                <w:sz w:val="18"/>
                <w:szCs w:val="20"/>
              </w:rPr>
              <w:t xml:space="preserve"> Behandlingsteknikker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6AD7453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7546ED1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D2BF6F7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3D2C1986" w14:textId="7EDA70F2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</w:tr>
      <w:tr w:rsidR="00C528AA" w:rsidRPr="001177FD" w14:paraId="414783B7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7BC6A6" w14:textId="2DAE8EB6" w:rsidR="00C528AA" w:rsidRDefault="00C714E1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>
              <w:rPr>
                <w:sz w:val="18"/>
                <w:szCs w:val="20"/>
              </w:rPr>
              <w:t>1.5</w:t>
            </w:r>
            <w:r w:rsidR="00C528AA">
              <w:rPr>
                <w:sz w:val="18"/>
                <w:szCs w:val="20"/>
              </w:rPr>
              <w:t xml:space="preserve"> Pasientposisjonering og IGRT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808767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1D73DA0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8707F5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96420B4" w14:textId="7685C29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</w:tr>
      <w:tr w:rsidR="00C528AA" w:rsidRPr="001177FD" w14:paraId="371AC578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F5565E" w14:textId="197F297E" w:rsidR="00C528AA" w:rsidRDefault="00C714E1" w:rsidP="00AB52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>
              <w:rPr>
                <w:sz w:val="18"/>
                <w:szCs w:val="20"/>
              </w:rPr>
              <w:t>1.6</w:t>
            </w:r>
            <w:r w:rsidR="00C528AA">
              <w:rPr>
                <w:sz w:val="18"/>
                <w:szCs w:val="20"/>
              </w:rPr>
              <w:t xml:space="preserve"> Pustestyring og </w:t>
            </w:r>
            <w:r w:rsidR="00AB52E1">
              <w:rPr>
                <w:sz w:val="18"/>
                <w:szCs w:val="20"/>
              </w:rPr>
              <w:t>4DCT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FF2691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778163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728F481" w14:textId="77777777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7DAB7E57" w14:textId="55277E66" w:rsidR="00C528AA" w:rsidRPr="000A104A" w:rsidRDefault="00C528AA" w:rsidP="00C31DE6">
            <w:pPr>
              <w:jc w:val="center"/>
              <w:rPr>
                <w:sz w:val="18"/>
                <w:szCs w:val="20"/>
              </w:rPr>
            </w:pPr>
          </w:p>
        </w:tc>
      </w:tr>
      <w:tr w:rsidR="00C31DE6" w:rsidRPr="001177FD" w14:paraId="216A7592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8F02C7" w14:textId="252B1F82" w:rsidR="00C31DE6" w:rsidRPr="000A104A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Apparatspesifikk QA</w:t>
            </w:r>
          </w:p>
        </w:tc>
      </w:tr>
      <w:tr w:rsidR="00C31DE6" w:rsidRPr="001177FD" w14:paraId="7573ED6E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C609654" w14:textId="06D1BC01" w:rsidR="00C31DE6" w:rsidRPr="000A104A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.1 Mottakskontroll</w:t>
            </w:r>
            <w:r w:rsidR="00114007">
              <w:rPr>
                <w:sz w:val="18"/>
                <w:szCs w:val="20"/>
              </w:rPr>
              <w:t xml:space="preserve"> av</w:t>
            </w:r>
            <w:r>
              <w:rPr>
                <w:sz w:val="18"/>
                <w:szCs w:val="20"/>
              </w:rPr>
              <w:t xml:space="preserve"> </w:t>
            </w:r>
            <w:r w:rsidR="00F372D7">
              <w:rPr>
                <w:sz w:val="18"/>
                <w:szCs w:val="20"/>
              </w:rPr>
              <w:t>linak</w:t>
            </w:r>
            <w:r>
              <w:rPr>
                <w:sz w:val="18"/>
                <w:szCs w:val="20"/>
              </w:rPr>
              <w:t xml:space="preserve"> </w:t>
            </w:r>
            <w:r w:rsidRPr="000A104A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073EA62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9F39195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024F51E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64DC60A1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</w:tr>
      <w:tr w:rsidR="00C31DE6" w:rsidRPr="001177FD" w14:paraId="350A934C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689935" w14:textId="6D1EA16C" w:rsidR="00C31DE6" w:rsidRPr="000A104A" w:rsidRDefault="00C31DE6" w:rsidP="00C31DE6">
            <w:pPr>
              <w:rPr>
                <w:sz w:val="18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.2 Oppmåling av </w:t>
            </w:r>
            <w:r w:rsidR="000B3ABD">
              <w:rPr>
                <w:sz w:val="18"/>
                <w:szCs w:val="20"/>
              </w:rPr>
              <w:t>lineærakselerator</w:t>
            </w:r>
            <w:r w:rsidRPr="000A104A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6CA7705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044E2E4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7DC12A34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767D03E0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177FD" w14:paraId="4BB37625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1C1AC3D" w14:textId="4666E69F" w:rsidR="00C31DE6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.3 Kvalitetskontroll av </w:t>
            </w:r>
            <w:r w:rsidR="00F372D7">
              <w:rPr>
                <w:sz w:val="18"/>
                <w:szCs w:val="20"/>
              </w:rPr>
              <w:t>linak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DF99400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AAF96F2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D3E9EA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65A27BF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177FD" w14:paraId="4F94DF5A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47E7D0C" w14:textId="6CE2A0FE" w:rsidR="00C31DE6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.4 Kvalitetskontroll av CT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901856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2A02996C" w14:textId="77777777" w:rsidR="00C31DE6" w:rsidRPr="000A104A" w:rsidRDefault="00C31DE6" w:rsidP="00C31DE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0C49994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51449855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177FD" w14:paraId="23F0828B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FC525D" w14:textId="3ACB7780" w:rsidR="00C31DE6" w:rsidRPr="000A104A" w:rsidRDefault="00C31DE6" w:rsidP="003607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 </w:t>
            </w:r>
            <w:r w:rsidR="003607CA">
              <w:rPr>
                <w:sz w:val="18"/>
                <w:szCs w:val="20"/>
              </w:rPr>
              <w:t>Strålefysikk</w:t>
            </w:r>
            <w:r>
              <w:rPr>
                <w:sz w:val="18"/>
                <w:szCs w:val="20"/>
              </w:rPr>
              <w:t xml:space="preserve"> </w:t>
            </w:r>
            <w:r w:rsidR="00087766">
              <w:rPr>
                <w:sz w:val="18"/>
                <w:szCs w:val="20"/>
              </w:rPr>
              <w:t>i stråleterapi</w:t>
            </w:r>
          </w:p>
        </w:tc>
      </w:tr>
      <w:tr w:rsidR="00C31DE6" w:rsidRPr="001F2B9C" w14:paraId="42AC2070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0E1B55" w14:textId="0BA3AD79" w:rsidR="00C31DE6" w:rsidRPr="001F2B9C" w:rsidRDefault="00C31DE6" w:rsidP="00A36E0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7416E8">
              <w:rPr>
                <w:sz w:val="18"/>
                <w:szCs w:val="20"/>
              </w:rPr>
              <w:t>3</w:t>
            </w:r>
            <w:r w:rsidR="00114007">
              <w:rPr>
                <w:sz w:val="18"/>
                <w:szCs w:val="20"/>
              </w:rPr>
              <w:t xml:space="preserve"> Strålefysikk i stråleterapi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3B5B74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130473C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74299752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7A9F0C69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3607CA" w:rsidRPr="001177FD" w14:paraId="05961401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E9B373" w14:textId="436BB069" w:rsidR="003607CA" w:rsidRPr="000A104A" w:rsidRDefault="003607CA" w:rsidP="00C270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3S.4 Dosimetri i stråleterapi</w:t>
            </w:r>
          </w:p>
        </w:tc>
      </w:tr>
      <w:tr w:rsidR="003607CA" w:rsidRPr="001F2B9C" w14:paraId="18C64BCE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98A19F1" w14:textId="7332C616" w:rsidR="003607CA" w:rsidRPr="001F2B9C" w:rsidRDefault="003607CA" w:rsidP="00C270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3S.4.1 Grunnleggende dosimetriteori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121980" w14:textId="77777777" w:rsidR="003607CA" w:rsidRPr="000A104A" w:rsidRDefault="003607CA" w:rsidP="00C2702C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69335E" w14:textId="77777777" w:rsidR="003607CA" w:rsidRPr="000A104A" w:rsidRDefault="003607CA" w:rsidP="00C2702C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DE47E54" w14:textId="77777777" w:rsidR="003607CA" w:rsidRPr="000A104A" w:rsidRDefault="003607CA" w:rsidP="00C2702C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51CF4CE8" w14:textId="77777777" w:rsidR="003607CA" w:rsidRPr="000A104A" w:rsidRDefault="003607CA" w:rsidP="00C2702C">
            <w:pPr>
              <w:rPr>
                <w:sz w:val="18"/>
                <w:szCs w:val="20"/>
              </w:rPr>
            </w:pPr>
          </w:p>
        </w:tc>
      </w:tr>
      <w:tr w:rsidR="00FD1B32" w:rsidRPr="001F2B9C" w14:paraId="0B230776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642B99" w14:textId="22223161" w:rsidR="00FD1B32" w:rsidRDefault="00FD1B32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S.4</w:t>
            </w:r>
            <w:r>
              <w:rPr>
                <w:sz w:val="18"/>
                <w:szCs w:val="20"/>
              </w:rPr>
              <w:t xml:space="preserve">.2 </w:t>
            </w:r>
            <w:proofErr w:type="gramStart"/>
            <w:r>
              <w:rPr>
                <w:sz w:val="18"/>
                <w:szCs w:val="20"/>
              </w:rPr>
              <w:t>Målemetoder</w:t>
            </w:r>
            <w:r w:rsidR="00F372D7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>ionisasjonskammer</w:t>
            </w:r>
            <w:proofErr w:type="gramEnd"/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9E964B2" w14:textId="77777777" w:rsidR="00FD1B32" w:rsidRPr="000A104A" w:rsidRDefault="00FD1B32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9C8F1E2" w14:textId="77777777" w:rsidR="00FD1B32" w:rsidRPr="000A104A" w:rsidRDefault="00FD1B32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F4302F" w14:textId="77777777" w:rsidR="00FD1B32" w:rsidRPr="000A104A" w:rsidRDefault="00FD1B32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EE9670B" w14:textId="77777777" w:rsidR="00FD1B32" w:rsidRPr="000A104A" w:rsidRDefault="00FD1B32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50B61D8C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A3EF151" w14:textId="09C3331C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S.4</w:t>
            </w:r>
            <w:r w:rsidR="00FD1B32">
              <w:rPr>
                <w:sz w:val="18"/>
                <w:szCs w:val="20"/>
              </w:rPr>
              <w:t>.3</w:t>
            </w:r>
            <w:r>
              <w:rPr>
                <w:sz w:val="18"/>
                <w:szCs w:val="20"/>
              </w:rPr>
              <w:t xml:space="preserve"> Målemetoder</w:t>
            </w:r>
            <w:r w:rsidR="00F372D7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andre dosimetre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BBC780F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856A3C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ED6CCD5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7CEDA9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6525CC1C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CE5957" w14:textId="0E689AF2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S.4</w:t>
            </w:r>
            <w:r w:rsidR="00FD1B32">
              <w:rPr>
                <w:sz w:val="18"/>
                <w:szCs w:val="20"/>
              </w:rPr>
              <w:t>.4</w:t>
            </w:r>
            <w:r>
              <w:rPr>
                <w:sz w:val="18"/>
                <w:szCs w:val="20"/>
              </w:rPr>
              <w:t xml:space="preserve"> Absoluttdosimetri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C463BF7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D775903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69E793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89E1F5B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27754926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F2EBFC0" w14:textId="309BF06A" w:rsidR="00C31DE6" w:rsidRPr="001F2B9C" w:rsidRDefault="00C31DE6" w:rsidP="00C60FF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S.4</w:t>
            </w:r>
            <w:r w:rsidR="00FD1B32">
              <w:rPr>
                <w:sz w:val="18"/>
                <w:szCs w:val="20"/>
              </w:rPr>
              <w:t>.5</w:t>
            </w:r>
            <w:r>
              <w:rPr>
                <w:sz w:val="18"/>
                <w:szCs w:val="20"/>
              </w:rPr>
              <w:t xml:space="preserve"> Relativ dos</w:t>
            </w:r>
            <w:r w:rsidR="00C60FFE">
              <w:rPr>
                <w:sz w:val="18"/>
                <w:szCs w:val="20"/>
              </w:rPr>
              <w:t>imetri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F7EFD58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5C9F595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FDF1C16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D45525B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01FBFD25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EEF66ED" w14:textId="69B10AC5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S.4</w:t>
            </w:r>
            <w:r w:rsidR="00FD1B32">
              <w:rPr>
                <w:sz w:val="18"/>
                <w:szCs w:val="20"/>
              </w:rPr>
              <w:t>.6</w:t>
            </w:r>
            <w:r>
              <w:rPr>
                <w:sz w:val="18"/>
                <w:szCs w:val="20"/>
              </w:rPr>
              <w:t xml:space="preserve"> Pasient</w:t>
            </w:r>
            <w:r w:rsidR="009D3667">
              <w:rPr>
                <w:sz w:val="18"/>
                <w:szCs w:val="20"/>
              </w:rPr>
              <w:t xml:space="preserve">spesifikk </w:t>
            </w:r>
            <w:r>
              <w:rPr>
                <w:sz w:val="18"/>
                <w:szCs w:val="20"/>
              </w:rPr>
              <w:t>dosimetri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14C627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6B7827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7ED5E17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83F5DB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6286FD73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BCB9BC9" w14:textId="701E3988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S.4</w:t>
            </w:r>
            <w:r w:rsidR="00FD1B32">
              <w:rPr>
                <w:sz w:val="18"/>
                <w:szCs w:val="20"/>
              </w:rPr>
              <w:t>.</w:t>
            </w:r>
            <w:r w:rsidR="009D3667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 xml:space="preserve"> Kvalitetskontroll dosimetriutstyr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D2423B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E7C12E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8EF0550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24AB812A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177FD" w14:paraId="142BEBF6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E429FE" w14:textId="6877A403" w:rsidR="00C31DE6" w:rsidRPr="000A104A" w:rsidRDefault="00C31DE6" w:rsidP="00C31DE6">
            <w:pPr>
              <w:rPr>
                <w:sz w:val="18"/>
                <w:szCs w:val="20"/>
              </w:rPr>
            </w:pPr>
            <w:r w:rsidRPr="001F2B9C"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 w:rsidRPr="001F2B9C">
              <w:rPr>
                <w:sz w:val="18"/>
                <w:szCs w:val="20"/>
              </w:rPr>
              <w:t xml:space="preserve"> Strålebiologi</w:t>
            </w:r>
            <w:r w:rsidR="00087766">
              <w:rPr>
                <w:sz w:val="18"/>
                <w:szCs w:val="20"/>
              </w:rPr>
              <w:t xml:space="preserve"> i stråleterapi</w:t>
            </w:r>
          </w:p>
        </w:tc>
      </w:tr>
      <w:tr w:rsidR="00C31DE6" w:rsidRPr="001F2B9C" w14:paraId="3E0133C0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630302" w14:textId="1EEC1527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>
              <w:rPr>
                <w:sz w:val="18"/>
                <w:szCs w:val="20"/>
              </w:rPr>
              <w:t>.1 Tumorrespons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37751A5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38412B0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CCDCB92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3E076D84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72C19196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B97772" w14:textId="47013F5B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>
              <w:rPr>
                <w:sz w:val="18"/>
                <w:szCs w:val="20"/>
              </w:rPr>
              <w:t>.2 Akutt</w:t>
            </w:r>
            <w:r w:rsidR="00F372D7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senbivirkninger i normalvev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4283185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500BBBE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82F4EC0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59ECF6B6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72C6C039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1B43D6" w14:textId="4770165D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>
              <w:rPr>
                <w:sz w:val="18"/>
                <w:szCs w:val="20"/>
              </w:rPr>
              <w:t>.3 Fraksjonering og LQ-modellen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0063014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86F2B36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BD97615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093D7B2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55CF6480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928E229" w14:textId="2EF7F6AB" w:rsidR="00C31DE6" w:rsidRPr="001F2B9C" w:rsidRDefault="00C31DE6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>
              <w:rPr>
                <w:sz w:val="18"/>
                <w:szCs w:val="20"/>
              </w:rPr>
              <w:t>.4 Oksygeneffekten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0790B66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5EB70CFD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F7A23F2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7BC1D32D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3E6FC8" w:rsidRPr="001F2B9C" w14:paraId="2B91F368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00B13E" w14:textId="28C071EE" w:rsidR="003E6FC8" w:rsidRDefault="003E6FC8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>
              <w:rPr>
                <w:sz w:val="18"/>
                <w:szCs w:val="20"/>
              </w:rPr>
              <w:t>.5 Rebestråling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79C68B6" w14:textId="77777777" w:rsidR="003E6FC8" w:rsidRPr="000A104A" w:rsidRDefault="003E6FC8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69CD5B" w14:textId="77777777" w:rsidR="003E6FC8" w:rsidRPr="000A104A" w:rsidRDefault="003E6FC8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F80197" w14:textId="77777777" w:rsidR="003E6FC8" w:rsidRPr="000A104A" w:rsidRDefault="003E6FC8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61B60D" w14:textId="77777777" w:rsidR="003E6FC8" w:rsidRPr="000A104A" w:rsidRDefault="003E6FC8" w:rsidP="00C31DE6">
            <w:pPr>
              <w:rPr>
                <w:sz w:val="18"/>
                <w:szCs w:val="20"/>
              </w:rPr>
            </w:pPr>
          </w:p>
        </w:tc>
      </w:tr>
      <w:tr w:rsidR="00C31DE6" w:rsidRPr="001F2B9C" w14:paraId="232357DF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8F278D" w14:textId="0E3566E9" w:rsidR="00C31DE6" w:rsidRPr="001F2B9C" w:rsidRDefault="00C31DE6" w:rsidP="003E6FC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S.5</w:t>
            </w:r>
            <w:r>
              <w:rPr>
                <w:sz w:val="18"/>
                <w:szCs w:val="20"/>
              </w:rPr>
              <w:t>.</w:t>
            </w:r>
            <w:r w:rsidR="003E6FC8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 </w:t>
            </w:r>
            <w:r w:rsidR="003E6FC8">
              <w:rPr>
                <w:sz w:val="18"/>
                <w:szCs w:val="20"/>
              </w:rPr>
              <w:t>Total behandlingstid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9ED264A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9E2A51A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6E47D1B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6A06A86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C31DE6" w:rsidRPr="001177FD" w14:paraId="73AAD38C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080B6A" w14:textId="3BC4EAA8" w:rsidR="00C31DE6" w:rsidRPr="000A104A" w:rsidRDefault="00C31DE6" w:rsidP="00C31DE6">
            <w:pPr>
              <w:rPr>
                <w:sz w:val="18"/>
                <w:szCs w:val="20"/>
              </w:rPr>
            </w:pPr>
            <w:r w:rsidRPr="001F2B9C"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S.6</w:t>
            </w:r>
            <w:r w:rsidRPr="001F2B9C">
              <w:rPr>
                <w:sz w:val="18"/>
                <w:szCs w:val="20"/>
              </w:rPr>
              <w:t xml:space="preserve"> Strålevern</w:t>
            </w:r>
            <w:r w:rsidR="00087766">
              <w:rPr>
                <w:sz w:val="18"/>
                <w:szCs w:val="20"/>
              </w:rPr>
              <w:t xml:space="preserve"> i stråleterapi</w:t>
            </w:r>
          </w:p>
        </w:tc>
      </w:tr>
      <w:tr w:rsidR="00F40ACF" w:rsidRPr="001F2B9C" w14:paraId="49CE0C86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65521C" w14:textId="5BB127AC" w:rsidR="00F40ACF" w:rsidRPr="001F2B9C" w:rsidRDefault="00F40ACF" w:rsidP="00F40A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S.6</w:t>
            </w:r>
            <w:r>
              <w:rPr>
                <w:sz w:val="18"/>
                <w:szCs w:val="20"/>
              </w:rPr>
              <w:t xml:space="preserve"> </w:t>
            </w:r>
            <w:r w:rsidR="00114007" w:rsidRPr="001F2B9C">
              <w:rPr>
                <w:sz w:val="18"/>
                <w:szCs w:val="20"/>
              </w:rPr>
              <w:t>Strålevern</w:t>
            </w:r>
            <w:r w:rsidR="00114007">
              <w:rPr>
                <w:sz w:val="18"/>
                <w:szCs w:val="20"/>
              </w:rPr>
              <w:t xml:space="preserve"> i stråleterapi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A0BEBD1" w14:textId="77777777" w:rsidR="00F40ACF" w:rsidRPr="000A104A" w:rsidRDefault="00F40ACF" w:rsidP="00F40A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627D21" w14:textId="77777777" w:rsidR="00F40ACF" w:rsidRPr="000A104A" w:rsidRDefault="00F40ACF" w:rsidP="00F40A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672A6A" w14:textId="77777777" w:rsidR="00F40ACF" w:rsidRPr="000A104A" w:rsidRDefault="00F40ACF" w:rsidP="00F40A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FD2ECAA" w14:textId="77777777" w:rsidR="00F40ACF" w:rsidRPr="000A104A" w:rsidRDefault="00F40ACF" w:rsidP="00F40ACF">
            <w:pPr>
              <w:jc w:val="center"/>
              <w:rPr>
                <w:sz w:val="18"/>
                <w:szCs w:val="20"/>
              </w:rPr>
            </w:pPr>
          </w:p>
        </w:tc>
      </w:tr>
      <w:tr w:rsidR="00C31DE6" w:rsidRPr="001177FD" w14:paraId="5A76B540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828D61" w14:textId="3436C1C9" w:rsidR="00C31DE6" w:rsidRPr="000A104A" w:rsidRDefault="00C31DE6" w:rsidP="00C31DE6">
            <w:pPr>
              <w:rPr>
                <w:sz w:val="18"/>
                <w:szCs w:val="20"/>
              </w:rPr>
            </w:pPr>
            <w:r w:rsidRPr="001F2B9C"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 w:rsidRPr="001F2B9C">
              <w:rPr>
                <w:sz w:val="18"/>
                <w:szCs w:val="20"/>
              </w:rPr>
              <w:t xml:space="preserve"> Doseplanlegging</w:t>
            </w:r>
          </w:p>
        </w:tc>
      </w:tr>
      <w:tr w:rsidR="00C31DE6" w:rsidRPr="001F2B9C" w14:paraId="09767B86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3EFD493" w14:textId="424E6A8A" w:rsidR="00C31DE6" w:rsidRPr="001F2B9C" w:rsidRDefault="00C31DE6" w:rsidP="004F3E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>
              <w:rPr>
                <w:sz w:val="18"/>
                <w:szCs w:val="20"/>
              </w:rPr>
              <w:t xml:space="preserve">.1 </w:t>
            </w:r>
            <w:r w:rsidR="004F3E86">
              <w:rPr>
                <w:sz w:val="18"/>
                <w:szCs w:val="20"/>
              </w:rPr>
              <w:t>Manuell doseplanlegging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2BACFF6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13C8F1ED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1EF5D79C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85D2C39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4F3E86" w:rsidRPr="001F2B9C" w14:paraId="429DD82C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631CC5" w14:textId="777D26D0" w:rsidR="004F3E86" w:rsidRDefault="004F3E86" w:rsidP="00D8616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>
              <w:rPr>
                <w:sz w:val="18"/>
                <w:szCs w:val="20"/>
              </w:rPr>
              <w:t>.2 Beregningsalgoritmer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753B31D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10B61E9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CB80396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A6E401A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</w:tr>
      <w:tr w:rsidR="00C31DE6" w:rsidRPr="001F2B9C" w14:paraId="7AA83E0C" w14:textId="77777777" w:rsidTr="00E3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1AC6B93" w14:textId="5FAB0B11" w:rsidR="00C31DE6" w:rsidRPr="001F2B9C" w:rsidRDefault="00C31DE6" w:rsidP="004F3E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>
              <w:rPr>
                <w:sz w:val="18"/>
                <w:szCs w:val="20"/>
              </w:rPr>
              <w:t>.</w:t>
            </w:r>
            <w:r w:rsidR="004F3E86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 </w:t>
            </w:r>
            <w:r w:rsidR="00F16584">
              <w:rPr>
                <w:sz w:val="18"/>
                <w:szCs w:val="20"/>
              </w:rPr>
              <w:t>Pasientmodellering</w:t>
            </w:r>
            <w:r w:rsidR="009F0D55">
              <w:rPr>
                <w:sz w:val="18"/>
                <w:szCs w:val="20"/>
              </w:rPr>
              <w:t xml:space="preserve"> og målvolumdefinisjoner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EA7A45F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0598C4F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2668643B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0DD9E163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A83541" w:rsidRPr="001F2B9C" w14:paraId="7286ABBA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F43D1C" w14:textId="591C3AA7" w:rsidR="00A83541" w:rsidRDefault="00A83541" w:rsidP="00C31DE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 w:rsidR="004F3E86">
              <w:rPr>
                <w:sz w:val="18"/>
                <w:szCs w:val="20"/>
              </w:rPr>
              <w:t>.6</w:t>
            </w:r>
            <w:r>
              <w:rPr>
                <w:sz w:val="18"/>
                <w:szCs w:val="20"/>
              </w:rPr>
              <w:t xml:space="preserve"> Samregistrering av bildedata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0D949D8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F2A1CF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93660D5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62DB508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</w:tr>
      <w:tr w:rsidR="004F3E86" w:rsidRPr="001F2B9C" w14:paraId="1291D65E" w14:textId="77777777" w:rsidTr="00D8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07258C5" w14:textId="5B0E064D" w:rsidR="004F3E86" w:rsidRPr="001F2B9C" w:rsidRDefault="004F3E86" w:rsidP="00D8616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>
              <w:rPr>
                <w:sz w:val="18"/>
                <w:szCs w:val="20"/>
              </w:rPr>
              <w:t xml:space="preserve">.7 Kvalitetskontroll </w:t>
            </w:r>
            <w:r w:rsidR="009F0D55">
              <w:rPr>
                <w:sz w:val="18"/>
                <w:szCs w:val="20"/>
              </w:rPr>
              <w:t xml:space="preserve">og administrasjon </w:t>
            </w:r>
            <w:r>
              <w:rPr>
                <w:sz w:val="18"/>
                <w:szCs w:val="20"/>
              </w:rPr>
              <w:t>av TPS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DC436D0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2B779AB6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677128F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410FB4A4" w14:textId="77777777" w:rsidR="004F3E86" w:rsidRPr="000A104A" w:rsidRDefault="004F3E86" w:rsidP="00D86161">
            <w:pPr>
              <w:rPr>
                <w:sz w:val="18"/>
                <w:szCs w:val="20"/>
              </w:rPr>
            </w:pPr>
          </w:p>
        </w:tc>
      </w:tr>
      <w:tr w:rsidR="007416E8" w:rsidRPr="001F2B9C" w14:paraId="10D60CF3" w14:textId="77777777" w:rsidTr="0031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7365386" w14:textId="3EB25222" w:rsidR="007416E8" w:rsidRDefault="007416E8" w:rsidP="00A835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>
              <w:rPr>
                <w:sz w:val="18"/>
                <w:szCs w:val="20"/>
              </w:rPr>
              <w:t>.9 Doseplanlegging av ekstern strålebehandling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A2EFF7D" w14:textId="77777777" w:rsidR="007416E8" w:rsidRPr="000A104A" w:rsidRDefault="007416E8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80C4703" w14:textId="77777777" w:rsidR="007416E8" w:rsidRPr="000A104A" w:rsidRDefault="007416E8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A0D0771" w14:textId="77777777" w:rsidR="007416E8" w:rsidRPr="000A104A" w:rsidRDefault="007416E8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E37395" w14:textId="77777777" w:rsidR="007416E8" w:rsidRPr="000A104A" w:rsidRDefault="007416E8" w:rsidP="00C31DE6">
            <w:pPr>
              <w:rPr>
                <w:sz w:val="18"/>
                <w:szCs w:val="20"/>
              </w:rPr>
            </w:pPr>
          </w:p>
        </w:tc>
      </w:tr>
      <w:tr w:rsidR="00A83541" w:rsidRPr="001F2B9C" w14:paraId="2EBBCA79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C8F464" w14:textId="7B430642" w:rsidR="00A83541" w:rsidRDefault="007416E8" w:rsidP="005D14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3607CA">
              <w:rPr>
                <w:sz w:val="18"/>
                <w:szCs w:val="20"/>
              </w:rPr>
              <w:t>S.7</w:t>
            </w:r>
            <w:r>
              <w:rPr>
                <w:sz w:val="18"/>
                <w:szCs w:val="20"/>
              </w:rPr>
              <w:t>.10 Doseplanle</w:t>
            </w:r>
            <w:r w:rsidR="005F5C21">
              <w:rPr>
                <w:sz w:val="18"/>
                <w:szCs w:val="20"/>
              </w:rPr>
              <w:t>g</w:t>
            </w:r>
            <w:r>
              <w:rPr>
                <w:sz w:val="18"/>
                <w:szCs w:val="20"/>
              </w:rPr>
              <w:t>ging for bra</w:t>
            </w:r>
            <w:r w:rsidR="00114007">
              <w:rPr>
                <w:sz w:val="18"/>
                <w:szCs w:val="20"/>
              </w:rPr>
              <w:t>ky</w:t>
            </w:r>
            <w:r>
              <w:rPr>
                <w:sz w:val="18"/>
                <w:szCs w:val="20"/>
              </w:rPr>
              <w:t>terapi</w:t>
            </w:r>
            <w:r w:rsidR="00D2522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3547812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4A8F18EA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6EBBA2B2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2F5D70C4" w14:textId="77777777" w:rsidR="00A83541" w:rsidRPr="000A104A" w:rsidRDefault="00A83541" w:rsidP="00C31DE6">
            <w:pPr>
              <w:rPr>
                <w:sz w:val="18"/>
                <w:szCs w:val="20"/>
              </w:rPr>
            </w:pPr>
          </w:p>
        </w:tc>
      </w:tr>
      <w:tr w:rsidR="00C31DE6" w:rsidRPr="001177FD" w14:paraId="0189B7B7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0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145190" w14:textId="213B129B" w:rsidR="00C31DE6" w:rsidRPr="000A104A" w:rsidRDefault="00C31DE6" w:rsidP="007416E8">
            <w:pPr>
              <w:rPr>
                <w:sz w:val="18"/>
                <w:szCs w:val="20"/>
              </w:rPr>
            </w:pPr>
            <w:r w:rsidRPr="001F2B9C"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3607CA">
              <w:rPr>
                <w:sz w:val="18"/>
                <w:szCs w:val="20"/>
              </w:rPr>
              <w:t>8</w:t>
            </w:r>
            <w:r w:rsidRPr="001F2B9C">
              <w:rPr>
                <w:sz w:val="18"/>
                <w:szCs w:val="20"/>
              </w:rPr>
              <w:t xml:space="preserve"> Klinikk</w:t>
            </w:r>
          </w:p>
        </w:tc>
      </w:tr>
      <w:tr w:rsidR="00C31DE6" w:rsidRPr="001F2B9C" w14:paraId="05DE6121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0C3578F" w14:textId="70BD4CE9" w:rsidR="00C31DE6" w:rsidRPr="001F2B9C" w:rsidRDefault="007416E8" w:rsidP="007416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3607CA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.1 Anatomi</w:t>
            </w:r>
            <w:r w:rsidR="00E766D9">
              <w:rPr>
                <w:sz w:val="18"/>
                <w:szCs w:val="20"/>
              </w:rPr>
              <w:t xml:space="preserve"> og fysiologi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102CB7C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3453947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1B326F1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E9D6B2" w14:textId="77777777" w:rsidR="00C31DE6" w:rsidRPr="000A104A" w:rsidRDefault="00C31DE6" w:rsidP="00C31DE6">
            <w:pPr>
              <w:rPr>
                <w:sz w:val="18"/>
                <w:szCs w:val="20"/>
              </w:rPr>
            </w:pPr>
          </w:p>
        </w:tc>
      </w:tr>
      <w:tr w:rsidR="00950941" w:rsidRPr="001F2B9C" w14:paraId="6D344372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AF0F60" w14:textId="0EBB2ADD" w:rsidR="00950941" w:rsidRDefault="00950941" w:rsidP="007416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3607CA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.2 Grunnleggende onkologi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EDACF2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4D1075F0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B89509B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2DE60AAC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</w:tr>
      <w:tr w:rsidR="00950941" w:rsidRPr="001F2B9C" w14:paraId="6CCEC4DB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AF4734D" w14:textId="1C611F71" w:rsidR="00950941" w:rsidRDefault="00950941" w:rsidP="00A36E0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3607CA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.</w:t>
            </w:r>
            <w:r w:rsidR="00A36E0C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 Behandlingsstrategier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EF813F4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E2286AF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D95919C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4DFFE3B0" w14:textId="77777777" w:rsidR="00950941" w:rsidRPr="000A104A" w:rsidRDefault="00950941" w:rsidP="00C31DE6">
            <w:pPr>
              <w:rPr>
                <w:sz w:val="18"/>
                <w:szCs w:val="20"/>
              </w:rPr>
            </w:pPr>
          </w:p>
        </w:tc>
      </w:tr>
      <w:tr w:rsidR="009C6037" w:rsidRPr="001F2B9C" w14:paraId="2CCD81BD" w14:textId="77777777" w:rsidTr="00F3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C9D3FDF" w14:textId="78B35699" w:rsidR="009C6037" w:rsidRDefault="009C6037" w:rsidP="00FA2E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1421C6">
              <w:rPr>
                <w:sz w:val="18"/>
                <w:szCs w:val="20"/>
              </w:rPr>
              <w:t>S.</w:t>
            </w:r>
            <w:r w:rsidR="003607CA">
              <w:rPr>
                <w:sz w:val="18"/>
                <w:szCs w:val="20"/>
              </w:rPr>
              <w:t>8</w:t>
            </w:r>
            <w:r w:rsidR="00A36E0C">
              <w:rPr>
                <w:sz w:val="18"/>
                <w:szCs w:val="20"/>
              </w:rPr>
              <w:t>.4</w:t>
            </w:r>
            <w:r>
              <w:rPr>
                <w:sz w:val="18"/>
                <w:szCs w:val="20"/>
              </w:rPr>
              <w:t xml:space="preserve"> </w:t>
            </w:r>
            <w:r w:rsidR="001C406F">
              <w:rPr>
                <w:sz w:val="18"/>
                <w:szCs w:val="20"/>
              </w:rPr>
              <w:t>Dokumentasjon og rapportering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7A82574" w14:textId="77777777" w:rsidR="009C6037" w:rsidRPr="000A104A" w:rsidRDefault="009C6037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8B1AC01" w14:textId="77777777" w:rsidR="009C6037" w:rsidRPr="000A104A" w:rsidRDefault="009C6037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53208C89" w14:textId="77777777" w:rsidR="009C6037" w:rsidRPr="000A104A" w:rsidRDefault="009C6037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2BC4C72" w14:textId="77777777" w:rsidR="009C6037" w:rsidRPr="000A104A" w:rsidRDefault="009C6037" w:rsidP="00C31DE6">
            <w:pPr>
              <w:rPr>
                <w:sz w:val="18"/>
                <w:szCs w:val="20"/>
              </w:rPr>
            </w:pPr>
          </w:p>
        </w:tc>
      </w:tr>
      <w:tr w:rsidR="00202316" w:rsidRPr="001F2B9C" w14:paraId="42B5CEAF" w14:textId="77777777" w:rsidTr="00202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D3CB38" w14:textId="212103EC" w:rsidR="00202316" w:rsidRDefault="00202316" w:rsidP="00FA2E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3S.8.5 </w:t>
            </w:r>
            <w:r w:rsidR="00114007">
              <w:rPr>
                <w:sz w:val="18"/>
                <w:szCs w:val="20"/>
              </w:rPr>
              <w:t>H</w:t>
            </w:r>
            <w:r>
              <w:rPr>
                <w:sz w:val="18"/>
                <w:szCs w:val="20"/>
              </w:rPr>
              <w:t xml:space="preserve">åndtering </w:t>
            </w:r>
            <w:r w:rsidR="00114007">
              <w:rPr>
                <w:sz w:val="18"/>
                <w:szCs w:val="20"/>
              </w:rPr>
              <w:t xml:space="preserve">av uønskede hendelser </w:t>
            </w:r>
            <w:r>
              <w:rPr>
                <w:sz w:val="18"/>
                <w:szCs w:val="20"/>
              </w:rPr>
              <w:t>og pasientsikkerhet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27F70A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93D1059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6A91EBE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110D34F8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</w:tr>
      <w:tr w:rsidR="00202316" w:rsidRPr="001F2B9C" w14:paraId="1BB6BCDF" w14:textId="77777777" w:rsidTr="007E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23571" w14:textId="644F31CB" w:rsidR="00202316" w:rsidRDefault="00202316" w:rsidP="00FA2E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3S.8.6 Tverrfaglig samarbeid/hospitering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F91474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16928F45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8EF77A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7AB8B9A4" w14:textId="77777777" w:rsidR="00202316" w:rsidRPr="000A104A" w:rsidRDefault="00202316" w:rsidP="00C31DE6">
            <w:pPr>
              <w:rPr>
                <w:sz w:val="18"/>
                <w:szCs w:val="20"/>
              </w:rPr>
            </w:pPr>
          </w:p>
        </w:tc>
      </w:tr>
    </w:tbl>
    <w:p w14:paraId="41C5ADC2" w14:textId="300CD8A6" w:rsidR="007A691F" w:rsidRDefault="007A691F" w:rsidP="007E1760"/>
    <w:sectPr w:rsidR="007A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DD90" w14:textId="77777777" w:rsidR="00211336" w:rsidRDefault="00211336" w:rsidP="001B50F0">
      <w:pPr>
        <w:spacing w:after="0" w:line="240" w:lineRule="auto"/>
      </w:pPr>
      <w:r>
        <w:separator/>
      </w:r>
    </w:p>
  </w:endnote>
  <w:endnote w:type="continuationSeparator" w:id="0">
    <w:p w14:paraId="4282323C" w14:textId="77777777" w:rsidR="00211336" w:rsidRDefault="00211336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045C3C" w14:paraId="66F0B62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78AD892" w14:textId="77777777" w:rsidR="00045C3C" w:rsidRDefault="00045C3C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4A3240A" w14:textId="77777777" w:rsidR="00045C3C" w:rsidRPr="00D3103D" w:rsidRDefault="00045C3C">
          <w:pPr>
            <w:pStyle w:val="Ingenmellomrom"/>
            <w:rPr>
              <w:rFonts w:eastAsiaTheme="majorEastAsia" w:cstheme="majorBidi"/>
              <w:color w:val="A6A6A6" w:themeColor="background1" w:themeShade="A6"/>
            </w:rPr>
          </w:pP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t xml:space="preserve">Side </w:t>
          </w:r>
          <w:r w:rsidRPr="00D3103D">
            <w:rPr>
              <w:color w:val="A6A6A6" w:themeColor="background1" w:themeShade="A6"/>
            </w:rPr>
            <w:fldChar w:fldCharType="begin"/>
          </w:r>
          <w:r w:rsidRPr="00D3103D">
            <w:rPr>
              <w:color w:val="A6A6A6" w:themeColor="background1" w:themeShade="A6"/>
            </w:rPr>
            <w:instrText>PAGE  \* MERGEFORMAT</w:instrText>
          </w:r>
          <w:r w:rsidRPr="00D3103D">
            <w:rPr>
              <w:color w:val="A6A6A6" w:themeColor="background1" w:themeShade="A6"/>
            </w:rPr>
            <w:fldChar w:fldCharType="separate"/>
          </w:r>
          <w:r w:rsidR="007C1C4B" w:rsidRPr="007C1C4B">
            <w:rPr>
              <w:rFonts w:eastAsiaTheme="majorEastAsia" w:cstheme="majorBidi"/>
              <w:bCs/>
              <w:noProof/>
              <w:color w:val="A6A6A6" w:themeColor="background1" w:themeShade="A6"/>
            </w:rPr>
            <w:t>3</w:t>
          </w: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1AA8D04" w14:textId="77777777" w:rsidR="00045C3C" w:rsidRDefault="00045C3C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45C3C" w14:paraId="21F231A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B89F9D9" w14:textId="77777777" w:rsidR="00045C3C" w:rsidRDefault="00045C3C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742CC54" w14:textId="77777777" w:rsidR="00045C3C" w:rsidRDefault="00045C3C">
          <w:pPr>
            <w:pStyle w:val="Top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8A58BD5" w14:textId="77777777" w:rsidR="00045C3C" w:rsidRDefault="00045C3C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3670A16" w14:textId="77777777" w:rsidR="00045C3C" w:rsidRDefault="00045C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1118" w14:textId="77777777" w:rsidR="00211336" w:rsidRDefault="00211336" w:rsidP="001B50F0">
      <w:pPr>
        <w:spacing w:after="0" w:line="240" w:lineRule="auto"/>
      </w:pPr>
      <w:r>
        <w:separator/>
      </w:r>
    </w:p>
  </w:footnote>
  <w:footnote w:type="continuationSeparator" w:id="0">
    <w:p w14:paraId="7E4623BA" w14:textId="77777777" w:rsidR="00211336" w:rsidRDefault="00211336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49C0" w14:textId="04C07F8E" w:rsidR="00045C3C" w:rsidRPr="001B50F0" w:rsidRDefault="00045C3C" w:rsidP="001B50F0">
    <w:pPr>
      <w:pStyle w:val="Topptekst"/>
      <w:jc w:val="center"/>
      <w:rPr>
        <w:i/>
        <w:color w:val="A6A6A6" w:themeColor="background1" w:themeShade="A6"/>
      </w:rPr>
    </w:pPr>
    <w:r w:rsidRPr="001B50F0">
      <w:rPr>
        <w:i/>
        <w:color w:val="A6A6A6" w:themeColor="background1" w:themeShade="A6"/>
      </w:rPr>
      <w:t>Sjekkliste for utd</w:t>
    </w:r>
    <w:r>
      <w:rPr>
        <w:i/>
        <w:color w:val="A6A6A6" w:themeColor="background1" w:themeShade="A6"/>
      </w:rPr>
      <w:t xml:space="preserve">anningsprogram NFMF, </w:t>
    </w:r>
    <w:r w:rsidR="005F5C21">
      <w:rPr>
        <w:i/>
        <w:color w:val="A6A6A6" w:themeColor="background1" w:themeShade="A6"/>
      </w:rPr>
      <w:t>Del 3S:</w:t>
    </w:r>
    <w:r w:rsidRPr="001B50F0">
      <w:rPr>
        <w:i/>
        <w:color w:val="A6A6A6" w:themeColor="background1" w:themeShade="A6"/>
      </w:rPr>
      <w:t xml:space="preserve"> </w:t>
    </w:r>
    <w:r w:rsidR="005F5C21">
      <w:rPr>
        <w:i/>
        <w:color w:val="A6A6A6" w:themeColor="background1" w:themeShade="A6"/>
      </w:rPr>
      <w:t>S</w:t>
    </w:r>
    <w:r>
      <w:rPr>
        <w:i/>
        <w:color w:val="A6A6A6" w:themeColor="background1" w:themeShade="A6"/>
      </w:rPr>
      <w:t>tråleterapi</w:t>
    </w:r>
    <w:r w:rsidR="00000A46">
      <w:rPr>
        <w:i/>
        <w:color w:val="A6A6A6" w:themeColor="background1" w:themeShade="A6"/>
      </w:rPr>
      <w:t>, 1.11.2022</w:t>
    </w:r>
  </w:p>
  <w:p w14:paraId="324D1C46" w14:textId="77777777" w:rsidR="00045C3C" w:rsidRDefault="00045C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E7E"/>
    <w:multiLevelType w:val="hybridMultilevel"/>
    <w:tmpl w:val="56FA3C80"/>
    <w:lvl w:ilvl="0" w:tplc="8C26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5C57C60"/>
    <w:multiLevelType w:val="hybridMultilevel"/>
    <w:tmpl w:val="9A8C70D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1530"/>
    <w:multiLevelType w:val="hybridMultilevel"/>
    <w:tmpl w:val="BCF6CB3A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0F33"/>
    <w:multiLevelType w:val="hybridMultilevel"/>
    <w:tmpl w:val="229C38CE"/>
    <w:lvl w:ilvl="0" w:tplc="27A2F204">
      <w:start w:val="1"/>
      <w:numFmt w:val="decimal"/>
      <w:lvlText w:val="3RT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0011E6B"/>
    <w:multiLevelType w:val="multilevel"/>
    <w:tmpl w:val="3146A3E8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N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65436CF"/>
    <w:multiLevelType w:val="multilevel"/>
    <w:tmpl w:val="073CC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7D62780"/>
    <w:multiLevelType w:val="multilevel"/>
    <w:tmpl w:val="19C63556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6D84AB5"/>
    <w:multiLevelType w:val="multilevel"/>
    <w:tmpl w:val="830CFA0E"/>
    <w:lvl w:ilvl="0">
      <w:start w:val="1"/>
      <w:numFmt w:val="decimal"/>
      <w:pStyle w:val="Overskrift1"/>
      <w:lvlText w:val="3N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verskrift4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verskrift5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0"/>
    <w:rsid w:val="00000A46"/>
    <w:rsid w:val="000074A1"/>
    <w:rsid w:val="00045C3C"/>
    <w:rsid w:val="000516CC"/>
    <w:rsid w:val="00087766"/>
    <w:rsid w:val="000B3ABD"/>
    <w:rsid w:val="000B5A6E"/>
    <w:rsid w:val="000C36FF"/>
    <w:rsid w:val="00114007"/>
    <w:rsid w:val="00125462"/>
    <w:rsid w:val="001421C6"/>
    <w:rsid w:val="00160891"/>
    <w:rsid w:val="00183CCE"/>
    <w:rsid w:val="001B50F0"/>
    <w:rsid w:val="001C406F"/>
    <w:rsid w:val="001D677F"/>
    <w:rsid w:val="001F2B9C"/>
    <w:rsid w:val="00202316"/>
    <w:rsid w:val="00211336"/>
    <w:rsid w:val="002118C5"/>
    <w:rsid w:val="00217E0A"/>
    <w:rsid w:val="00225E18"/>
    <w:rsid w:val="00265307"/>
    <w:rsid w:val="00283C6C"/>
    <w:rsid w:val="002D72EB"/>
    <w:rsid w:val="002F59DB"/>
    <w:rsid w:val="00310166"/>
    <w:rsid w:val="00314FC1"/>
    <w:rsid w:val="00317F77"/>
    <w:rsid w:val="00352497"/>
    <w:rsid w:val="003607CA"/>
    <w:rsid w:val="00367BBF"/>
    <w:rsid w:val="00381386"/>
    <w:rsid w:val="003C76AB"/>
    <w:rsid w:val="003C7F06"/>
    <w:rsid w:val="003E39BC"/>
    <w:rsid w:val="003E6FC8"/>
    <w:rsid w:val="004107C4"/>
    <w:rsid w:val="00417FFC"/>
    <w:rsid w:val="00451959"/>
    <w:rsid w:val="004A65B1"/>
    <w:rsid w:val="004C67FC"/>
    <w:rsid w:val="004D02DE"/>
    <w:rsid w:val="004F3E86"/>
    <w:rsid w:val="004F6C10"/>
    <w:rsid w:val="005044F6"/>
    <w:rsid w:val="00507DF5"/>
    <w:rsid w:val="005203FE"/>
    <w:rsid w:val="00560C95"/>
    <w:rsid w:val="005D148A"/>
    <w:rsid w:val="005E4CCA"/>
    <w:rsid w:val="005F5C21"/>
    <w:rsid w:val="006130F6"/>
    <w:rsid w:val="00621F3F"/>
    <w:rsid w:val="006664BE"/>
    <w:rsid w:val="00673BD1"/>
    <w:rsid w:val="006E1CE3"/>
    <w:rsid w:val="00734D87"/>
    <w:rsid w:val="007416E8"/>
    <w:rsid w:val="00783B7A"/>
    <w:rsid w:val="007A691F"/>
    <w:rsid w:val="007B3863"/>
    <w:rsid w:val="007C1C4B"/>
    <w:rsid w:val="007E1760"/>
    <w:rsid w:val="00812259"/>
    <w:rsid w:val="00880ED6"/>
    <w:rsid w:val="008B50B4"/>
    <w:rsid w:val="008E1A7E"/>
    <w:rsid w:val="008E6796"/>
    <w:rsid w:val="00906390"/>
    <w:rsid w:val="009100B6"/>
    <w:rsid w:val="00940F9A"/>
    <w:rsid w:val="00950941"/>
    <w:rsid w:val="00957277"/>
    <w:rsid w:val="00967FBE"/>
    <w:rsid w:val="00974BF5"/>
    <w:rsid w:val="009A4B1D"/>
    <w:rsid w:val="009C41B7"/>
    <w:rsid w:val="009C6037"/>
    <w:rsid w:val="009D0316"/>
    <w:rsid w:val="009D3667"/>
    <w:rsid w:val="009F0D55"/>
    <w:rsid w:val="00A0522F"/>
    <w:rsid w:val="00A178CD"/>
    <w:rsid w:val="00A35DC1"/>
    <w:rsid w:val="00A36E0C"/>
    <w:rsid w:val="00A5195F"/>
    <w:rsid w:val="00A83541"/>
    <w:rsid w:val="00AB52E1"/>
    <w:rsid w:val="00AD2115"/>
    <w:rsid w:val="00AF7ACC"/>
    <w:rsid w:val="00B10507"/>
    <w:rsid w:val="00B34CBA"/>
    <w:rsid w:val="00B34D41"/>
    <w:rsid w:val="00B514D4"/>
    <w:rsid w:val="00BB7AAD"/>
    <w:rsid w:val="00BC08D7"/>
    <w:rsid w:val="00C06351"/>
    <w:rsid w:val="00C27008"/>
    <w:rsid w:val="00C31DE6"/>
    <w:rsid w:val="00C41084"/>
    <w:rsid w:val="00C467B8"/>
    <w:rsid w:val="00C528AA"/>
    <w:rsid w:val="00C60FFE"/>
    <w:rsid w:val="00C714E1"/>
    <w:rsid w:val="00C740CD"/>
    <w:rsid w:val="00CE6A2B"/>
    <w:rsid w:val="00CF71FC"/>
    <w:rsid w:val="00D0610F"/>
    <w:rsid w:val="00D25225"/>
    <w:rsid w:val="00D30351"/>
    <w:rsid w:val="00D3103D"/>
    <w:rsid w:val="00D32F5F"/>
    <w:rsid w:val="00DD70E6"/>
    <w:rsid w:val="00DF58F0"/>
    <w:rsid w:val="00E158C8"/>
    <w:rsid w:val="00E3267A"/>
    <w:rsid w:val="00E76264"/>
    <w:rsid w:val="00E766D9"/>
    <w:rsid w:val="00EA31CF"/>
    <w:rsid w:val="00EF060A"/>
    <w:rsid w:val="00F16584"/>
    <w:rsid w:val="00F31425"/>
    <w:rsid w:val="00F34071"/>
    <w:rsid w:val="00F372D7"/>
    <w:rsid w:val="00F40ACF"/>
    <w:rsid w:val="00F46046"/>
    <w:rsid w:val="00F71AB4"/>
    <w:rsid w:val="00FA2EE8"/>
    <w:rsid w:val="00FD1B32"/>
    <w:rsid w:val="00FF1F60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BD830E"/>
  <w15:docId w15:val="{597B45B6-2442-447C-AF26-C93644A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17F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17F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17F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7F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7FFC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6E1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32DB-6694-4FC0-AF89-FFC7225D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Skjelvareid Jorunn A</dc:creator>
  <cp:lastModifiedBy>Turi Danielsen</cp:lastModifiedBy>
  <cp:revision>7</cp:revision>
  <cp:lastPrinted>2018-01-17T09:19:00Z</cp:lastPrinted>
  <dcterms:created xsi:type="dcterms:W3CDTF">2022-10-30T14:37:00Z</dcterms:created>
  <dcterms:modified xsi:type="dcterms:W3CDTF">2022-10-30T15:50:00Z</dcterms:modified>
</cp:coreProperties>
</file>