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D813" w14:textId="7581030B" w:rsidR="009A17B9" w:rsidRPr="00C5575E" w:rsidRDefault="009A17B9">
      <w:pPr>
        <w:rPr>
          <w:b/>
          <w:bCs/>
          <w:noProof/>
          <w:color w:val="80340D" w:themeColor="accent2" w:themeShade="80"/>
          <w:sz w:val="40"/>
          <w:szCs w:val="40"/>
        </w:rPr>
      </w:pPr>
      <w:r w:rsidRPr="00C5575E">
        <w:rPr>
          <w:b/>
          <w:bCs/>
          <w:noProof/>
          <w:color w:val="80340D" w:themeColor="accent2" w:themeShade="80"/>
          <w:sz w:val="40"/>
          <w:szCs w:val="40"/>
        </w:rPr>
        <w:t>INVITASJON TIL OMVISNING HOS ARVEN</w:t>
      </w:r>
    </w:p>
    <w:p w14:paraId="471A009D" w14:textId="715EA36C" w:rsidR="000F00AF" w:rsidRDefault="009A17B9">
      <w:pPr>
        <w:rPr>
          <w:noProof/>
        </w:rPr>
      </w:pPr>
      <w:r>
        <w:rPr>
          <w:noProof/>
        </w:rPr>
        <w:drawing>
          <wp:inline distT="0" distB="0" distL="0" distR="0" wp14:anchorId="4B8C9EA2" wp14:editId="2403F5EB">
            <wp:extent cx="1707976" cy="2197100"/>
            <wp:effectExtent l="0" t="0" r="6985" b="0"/>
            <wp:docPr id="697523445" name="Bilde 1" descr="Et bilde som inneholder tekst, person, bok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23445" name="Bilde 1" descr="Et bilde som inneholder tekst, person, bok, kl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50" cy="22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47C5A" w14:textId="77777777" w:rsidR="009A17B9" w:rsidRDefault="009A17B9">
      <w:pPr>
        <w:rPr>
          <w:noProof/>
        </w:rPr>
      </w:pPr>
    </w:p>
    <w:p w14:paraId="68749B71" w14:textId="79CE02BF" w:rsidR="009A17B9" w:rsidRPr="00C5575E" w:rsidRDefault="009A17B9">
      <w:pPr>
        <w:rPr>
          <w:rFonts w:ascii="Arial" w:hAnsi="Arial" w:cs="Arial"/>
          <w:sz w:val="26"/>
          <w:szCs w:val="26"/>
        </w:rPr>
      </w:pPr>
      <w:r w:rsidRPr="00C5575E">
        <w:rPr>
          <w:rFonts w:ascii="Arial" w:hAnsi="Arial" w:cs="Arial"/>
          <w:sz w:val="26"/>
          <w:szCs w:val="26"/>
        </w:rPr>
        <w:t>Arven har lang historie innen produksjon av gull- og sølv som strekker seg helt tilbake til 1868. I dag er Arven Norges eldste gull- og sølvvareprodusent med produksjon, verksted og base i Bergen. Arven er produsent, leverandør og forhandler av vakre smykker i gull- og sølv, sølvbestikk og sølvinteriør.</w:t>
      </w:r>
    </w:p>
    <w:p w14:paraId="23481738" w14:textId="77777777" w:rsidR="00B813EA" w:rsidRPr="00B813EA" w:rsidRDefault="00B813EA" w:rsidP="00B813EA">
      <w:pPr>
        <w:rPr>
          <w:rFonts w:ascii="Arial" w:hAnsi="Arial" w:cs="Arial"/>
          <w:sz w:val="26"/>
          <w:szCs w:val="26"/>
        </w:rPr>
      </w:pPr>
      <w:r w:rsidRPr="00B813EA">
        <w:rPr>
          <w:rFonts w:ascii="Arial" w:hAnsi="Arial" w:cs="Arial"/>
          <w:sz w:val="26"/>
          <w:szCs w:val="26"/>
        </w:rPr>
        <w:t>Gjestene må gjerne ta med seg gull eller sølv om de ønsker det reparert, pusset opp eller selge til Arven fordi de ikke ønsker å beholde det lengre.</w:t>
      </w:r>
    </w:p>
    <w:p w14:paraId="2AB79E3C" w14:textId="1A59A88D" w:rsidR="00B813EA" w:rsidRPr="00C5575E" w:rsidRDefault="00B813EA" w:rsidP="00B813EA">
      <w:pPr>
        <w:rPr>
          <w:rFonts w:ascii="Arial" w:hAnsi="Arial" w:cs="Arial"/>
          <w:sz w:val="26"/>
          <w:szCs w:val="26"/>
        </w:rPr>
      </w:pPr>
      <w:r w:rsidRPr="00B813EA">
        <w:rPr>
          <w:rFonts w:ascii="Arial" w:hAnsi="Arial" w:cs="Arial"/>
          <w:sz w:val="26"/>
          <w:szCs w:val="26"/>
        </w:rPr>
        <w:t xml:space="preserve">Vi </w:t>
      </w:r>
      <w:r w:rsidRPr="00C5575E">
        <w:rPr>
          <w:rFonts w:ascii="Arial" w:hAnsi="Arial" w:cs="Arial"/>
          <w:sz w:val="26"/>
          <w:szCs w:val="26"/>
        </w:rPr>
        <w:t>får</w:t>
      </w:r>
      <w:r w:rsidRPr="00B813EA">
        <w:rPr>
          <w:rFonts w:ascii="Arial" w:hAnsi="Arial" w:cs="Arial"/>
          <w:sz w:val="26"/>
          <w:szCs w:val="26"/>
        </w:rPr>
        <w:t xml:space="preserve"> i den forbindelse 20% på reparasjoner og oppussing for reparasjoner/oppussing om det blir levert inn når dere er her på besøk.</w:t>
      </w:r>
    </w:p>
    <w:p w14:paraId="319A974A" w14:textId="19D38937" w:rsidR="00B813EA" w:rsidRPr="00C5575E" w:rsidRDefault="00B813EA">
      <w:pPr>
        <w:rPr>
          <w:rFonts w:ascii="Arial" w:hAnsi="Arial" w:cs="Arial"/>
          <w:sz w:val="26"/>
          <w:szCs w:val="26"/>
        </w:rPr>
      </w:pPr>
      <w:r w:rsidRPr="00C5575E">
        <w:rPr>
          <w:rFonts w:ascii="Arial" w:hAnsi="Arial" w:cs="Arial"/>
          <w:sz w:val="26"/>
          <w:szCs w:val="26"/>
        </w:rPr>
        <w:t xml:space="preserve">Det er plass til 25 person, </w:t>
      </w:r>
    </w:p>
    <w:p w14:paraId="234A062A" w14:textId="77777777" w:rsidR="00B813EA" w:rsidRPr="00C5575E" w:rsidRDefault="009A17B9">
      <w:pPr>
        <w:rPr>
          <w:rFonts w:ascii="Arial" w:hAnsi="Arial" w:cs="Arial"/>
          <w:b/>
          <w:bCs/>
          <w:sz w:val="26"/>
          <w:szCs w:val="26"/>
        </w:rPr>
      </w:pPr>
      <w:r w:rsidRPr="00C5575E">
        <w:rPr>
          <w:rFonts w:ascii="Arial" w:hAnsi="Arial" w:cs="Arial"/>
          <w:b/>
          <w:bCs/>
          <w:sz w:val="26"/>
          <w:szCs w:val="26"/>
        </w:rPr>
        <w:t>DATO 7. NOVEMBER KL 1200</w:t>
      </w:r>
    </w:p>
    <w:p w14:paraId="2CFAB157" w14:textId="1CE3B3CC" w:rsidR="00B813EA" w:rsidRPr="00C5575E" w:rsidRDefault="00B813EA">
      <w:pPr>
        <w:rPr>
          <w:rFonts w:ascii="Arial" w:hAnsi="Arial" w:cs="Arial"/>
          <w:b/>
          <w:bCs/>
          <w:sz w:val="26"/>
          <w:szCs w:val="26"/>
        </w:rPr>
      </w:pPr>
      <w:r w:rsidRPr="00C5575E">
        <w:rPr>
          <w:rFonts w:ascii="Arial" w:hAnsi="Arial" w:cs="Arial"/>
          <w:b/>
          <w:bCs/>
          <w:sz w:val="26"/>
          <w:szCs w:val="26"/>
        </w:rPr>
        <w:t xml:space="preserve">STED: </w:t>
      </w:r>
      <w:proofErr w:type="spellStart"/>
      <w:r w:rsidRPr="00C5575E">
        <w:rPr>
          <w:rFonts w:ascii="Arial" w:hAnsi="Arial" w:cs="Arial"/>
          <w:b/>
          <w:bCs/>
          <w:sz w:val="26"/>
          <w:szCs w:val="26"/>
        </w:rPr>
        <w:t>Sandbrogaten</w:t>
      </w:r>
      <w:proofErr w:type="spellEnd"/>
      <w:r w:rsidRPr="00C5575E">
        <w:rPr>
          <w:rFonts w:ascii="Arial" w:hAnsi="Arial" w:cs="Arial"/>
          <w:b/>
          <w:bCs/>
          <w:sz w:val="26"/>
          <w:szCs w:val="26"/>
        </w:rPr>
        <w:t xml:space="preserve"> 11.(</w:t>
      </w:r>
      <w:r w:rsidR="00C5575E" w:rsidRPr="00C5575E">
        <w:rPr>
          <w:rFonts w:ascii="Arial" w:hAnsi="Arial" w:cs="Arial"/>
          <w:b/>
          <w:bCs/>
          <w:sz w:val="26"/>
          <w:szCs w:val="26"/>
        </w:rPr>
        <w:t>like ved</w:t>
      </w:r>
      <w:r w:rsidRPr="00C5575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5575E">
        <w:rPr>
          <w:rFonts w:ascii="Arial" w:hAnsi="Arial" w:cs="Arial"/>
          <w:b/>
          <w:bCs/>
          <w:sz w:val="26"/>
          <w:szCs w:val="26"/>
        </w:rPr>
        <w:t>Bradbenken</w:t>
      </w:r>
      <w:proofErr w:type="spellEnd"/>
      <w:r w:rsidRPr="00C5575E">
        <w:rPr>
          <w:rFonts w:ascii="Arial" w:hAnsi="Arial" w:cs="Arial"/>
          <w:b/>
          <w:bCs/>
          <w:sz w:val="26"/>
          <w:szCs w:val="26"/>
        </w:rPr>
        <w:t xml:space="preserve"> v/ Vikinghallen)</w:t>
      </w:r>
    </w:p>
    <w:p w14:paraId="243F6AEC" w14:textId="5EF2CA5C" w:rsidR="009A17B9" w:rsidRDefault="009A17B9">
      <w:pPr>
        <w:rPr>
          <w:rFonts w:ascii="Arial" w:hAnsi="Arial" w:cs="Arial"/>
          <w:b/>
          <w:bCs/>
          <w:sz w:val="26"/>
          <w:szCs w:val="26"/>
        </w:rPr>
      </w:pPr>
      <w:r w:rsidRPr="00C5575E">
        <w:rPr>
          <w:rFonts w:ascii="Arial" w:hAnsi="Arial" w:cs="Arial"/>
          <w:b/>
          <w:bCs/>
          <w:sz w:val="26"/>
          <w:szCs w:val="26"/>
        </w:rPr>
        <w:t>OMVISNING KR 250,- PR. PERSON</w:t>
      </w:r>
    </w:p>
    <w:p w14:paraId="19F427E8" w14:textId="4B2C2BCD" w:rsidR="008E78FC" w:rsidRPr="008E78FC" w:rsidRDefault="008E78FC">
      <w:pPr>
        <w:rPr>
          <w:rFonts w:ascii="Arial" w:hAnsi="Arial" w:cs="Arial"/>
          <w:b/>
          <w:bCs/>
          <w:sz w:val="26"/>
          <w:szCs w:val="26"/>
          <w:u w:val="double"/>
        </w:rPr>
      </w:pPr>
      <w:r>
        <w:rPr>
          <w:rFonts w:ascii="Arial" w:hAnsi="Arial" w:cs="Arial"/>
          <w:b/>
          <w:bCs/>
          <w:sz w:val="26"/>
          <w:szCs w:val="26"/>
        </w:rPr>
        <w:t>Påmelding</w:t>
      </w:r>
      <w:r w:rsidR="00A8078D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Anita D</w:t>
      </w:r>
      <w:r>
        <w:rPr>
          <w:rFonts w:ascii="Arial" w:hAnsi="Arial" w:cs="Arial"/>
          <w:b/>
          <w:bCs/>
          <w:sz w:val="26"/>
          <w:szCs w:val="26"/>
          <w:u w:val="double"/>
        </w:rPr>
        <w:t xml:space="preserve">anielsen </w:t>
      </w:r>
      <w:proofErr w:type="gramStart"/>
      <w:r>
        <w:rPr>
          <w:rFonts w:ascii="Arial" w:hAnsi="Arial" w:cs="Arial"/>
          <w:b/>
          <w:bCs/>
          <w:sz w:val="26"/>
          <w:szCs w:val="26"/>
          <w:u w:val="double"/>
        </w:rPr>
        <w:t>mail</w:t>
      </w:r>
      <w:proofErr w:type="gramEnd"/>
      <w:r>
        <w:rPr>
          <w:rFonts w:ascii="Arial" w:hAnsi="Arial" w:cs="Arial"/>
          <w:b/>
          <w:bCs/>
          <w:sz w:val="26"/>
          <w:szCs w:val="26"/>
          <w:u w:val="double"/>
        </w:rPr>
        <w:t xml:space="preserve">: </w:t>
      </w:r>
      <w:r w:rsidR="00A8078D" w:rsidRPr="00A8078D">
        <w:rPr>
          <w:rFonts w:ascii="Arial" w:hAnsi="Arial" w:cs="Arial"/>
          <w:b/>
          <w:bCs/>
          <w:sz w:val="26"/>
          <w:szCs w:val="26"/>
          <w:u w:val="double"/>
        </w:rPr>
        <w:t>anita.danielsen@outlook.com</w:t>
      </w:r>
    </w:p>
    <w:p w14:paraId="65E0601D" w14:textId="646C1F1C" w:rsidR="009A17B9" w:rsidRDefault="009A17B9">
      <w:pPr>
        <w:rPr>
          <w:rFonts w:ascii="Arial" w:hAnsi="Arial" w:cs="Arial"/>
          <w:b/>
          <w:bCs/>
          <w:sz w:val="26"/>
          <w:szCs w:val="26"/>
        </w:rPr>
      </w:pPr>
      <w:r w:rsidRPr="00C5575E">
        <w:rPr>
          <w:rFonts w:ascii="Arial" w:hAnsi="Arial" w:cs="Arial"/>
          <w:b/>
          <w:bCs/>
          <w:sz w:val="26"/>
          <w:szCs w:val="26"/>
        </w:rPr>
        <w:t xml:space="preserve">BINDENDE PÅMELDING OG BETALING INNEN </w:t>
      </w:r>
      <w:r w:rsidR="00205247">
        <w:rPr>
          <w:rFonts w:ascii="Arial" w:hAnsi="Arial" w:cs="Arial"/>
          <w:b/>
          <w:bCs/>
          <w:sz w:val="26"/>
          <w:szCs w:val="26"/>
        </w:rPr>
        <w:t>31</w:t>
      </w:r>
      <w:r w:rsidRPr="00C5575E">
        <w:rPr>
          <w:rFonts w:ascii="Arial" w:hAnsi="Arial" w:cs="Arial"/>
          <w:b/>
          <w:bCs/>
          <w:sz w:val="26"/>
          <w:szCs w:val="26"/>
        </w:rPr>
        <w:t>.</w:t>
      </w:r>
      <w:r w:rsidR="00F71769">
        <w:rPr>
          <w:rFonts w:ascii="Arial" w:hAnsi="Arial" w:cs="Arial"/>
          <w:b/>
          <w:bCs/>
          <w:sz w:val="26"/>
          <w:szCs w:val="26"/>
        </w:rPr>
        <w:t>OKTOBER</w:t>
      </w:r>
      <w:r w:rsidR="00C5575E">
        <w:rPr>
          <w:rFonts w:ascii="Arial" w:hAnsi="Arial" w:cs="Arial"/>
          <w:b/>
          <w:bCs/>
          <w:sz w:val="26"/>
          <w:szCs w:val="26"/>
        </w:rPr>
        <w:t xml:space="preserve"> til konto </w:t>
      </w:r>
    </w:p>
    <w:p w14:paraId="4DC660BC" w14:textId="4905DF38" w:rsidR="009A17B9" w:rsidRDefault="00C5575E" w:rsidP="00C5575E">
      <w:pPr>
        <w:rPr>
          <w:rFonts w:ascii="Arial" w:hAnsi="Arial" w:cs="Arial"/>
          <w:sz w:val="26"/>
          <w:szCs w:val="26"/>
        </w:rPr>
      </w:pPr>
      <w:r w:rsidRPr="00C5575E">
        <w:rPr>
          <w:rFonts w:ascii="Arial" w:hAnsi="Arial" w:cs="Arial"/>
          <w:b/>
          <w:bCs/>
          <w:color w:val="FF0000"/>
          <w:sz w:val="26"/>
          <w:szCs w:val="26"/>
        </w:rPr>
        <w:t>3625 38 76578</w:t>
      </w:r>
      <w:r w:rsidR="009A17B9" w:rsidRPr="00C5575E">
        <w:rPr>
          <w:rFonts w:ascii="Arial" w:hAnsi="Arial" w:cs="Arial"/>
          <w:sz w:val="26"/>
          <w:szCs w:val="26"/>
        </w:rPr>
        <w:br/>
        <w:t>Telepensjonistene i Bergen og Hordaland, Postboks 7150, 5020 Bergen</w:t>
      </w:r>
    </w:p>
    <w:p w14:paraId="7BC93AD3" w14:textId="49FE46E5" w:rsidR="00345F2D" w:rsidRDefault="00345F2D" w:rsidP="00C5575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PS.</w:t>
      </w:r>
    </w:p>
    <w:p w14:paraId="0708438A" w14:textId="7FCBF18E" w:rsidR="00345F2D" w:rsidRPr="00C5575E" w:rsidRDefault="00345F2D" w:rsidP="00C5575E">
      <w:p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For de som ønsker en kaffe eller noe annet å </w:t>
      </w:r>
      <w:r w:rsidR="00690E9C">
        <w:rPr>
          <w:rFonts w:ascii="Arial" w:hAnsi="Arial" w:cs="Arial"/>
          <w:sz w:val="26"/>
          <w:szCs w:val="26"/>
        </w:rPr>
        <w:t xml:space="preserve">drikke eventuelt spise, så treffes vi på </w:t>
      </w:r>
      <w:proofErr w:type="gramStart"/>
      <w:r w:rsidR="00690E9C">
        <w:rPr>
          <w:rFonts w:ascii="Arial" w:hAnsi="Arial" w:cs="Arial"/>
          <w:sz w:val="26"/>
          <w:szCs w:val="26"/>
        </w:rPr>
        <w:t>Madam</w:t>
      </w:r>
      <w:proofErr w:type="gramEnd"/>
      <w:r w:rsidR="00690E9C">
        <w:rPr>
          <w:rFonts w:ascii="Arial" w:hAnsi="Arial" w:cs="Arial"/>
          <w:sz w:val="26"/>
          <w:szCs w:val="26"/>
        </w:rPr>
        <w:t xml:space="preserve"> Felle etter omvisningen. Dette dekkes av hver enkelt.</w:t>
      </w:r>
    </w:p>
    <w:p w14:paraId="4E79E191" w14:textId="77777777" w:rsidR="009A17B9" w:rsidRPr="00C5575E" w:rsidRDefault="009A17B9" w:rsidP="009A17B9">
      <w:pPr>
        <w:jc w:val="center"/>
        <w:rPr>
          <w:rFonts w:ascii="Arial" w:hAnsi="Arial" w:cs="Arial"/>
          <w:sz w:val="26"/>
          <w:szCs w:val="26"/>
        </w:rPr>
      </w:pPr>
    </w:p>
    <w:p w14:paraId="720BC767" w14:textId="6FD280C8" w:rsidR="009A17B9" w:rsidRPr="00C5575E" w:rsidRDefault="00C5575E" w:rsidP="00F408CB">
      <w:pPr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Arrangementskomitéen</w:t>
      </w:r>
      <w:r w:rsidR="009A17B9" w:rsidRPr="00C5575E">
        <w:rPr>
          <w:rFonts w:ascii="Arial" w:hAnsi="Arial" w:cs="Arial"/>
          <w:sz w:val="26"/>
          <w:szCs w:val="26"/>
        </w:rPr>
        <w:t xml:space="preserve"> </w:t>
      </w:r>
    </w:p>
    <w:sectPr w:rsidR="009A17B9" w:rsidRPr="00C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9"/>
    <w:rsid w:val="000F00AF"/>
    <w:rsid w:val="00101F0C"/>
    <w:rsid w:val="00205247"/>
    <w:rsid w:val="00345F2D"/>
    <w:rsid w:val="00690E9C"/>
    <w:rsid w:val="006E4057"/>
    <w:rsid w:val="00870375"/>
    <w:rsid w:val="008E78FC"/>
    <w:rsid w:val="009067A1"/>
    <w:rsid w:val="009A17B9"/>
    <w:rsid w:val="00A8078D"/>
    <w:rsid w:val="00B813EA"/>
    <w:rsid w:val="00C5575E"/>
    <w:rsid w:val="00E36A90"/>
    <w:rsid w:val="00F408CB"/>
    <w:rsid w:val="00F71769"/>
    <w:rsid w:val="00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04E4"/>
  <w15:chartTrackingRefBased/>
  <w15:docId w15:val="{8A0F15F0-67B6-40D4-A1E0-CBCEE2A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1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1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1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1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1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1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1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1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1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1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1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17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17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17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17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17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17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1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1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17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17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17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1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17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1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Kristin Scheie</dc:creator>
  <cp:keywords/>
  <dc:description/>
  <cp:lastModifiedBy>Jorun Kristin Scheie</cp:lastModifiedBy>
  <cp:revision>10</cp:revision>
  <dcterms:created xsi:type="dcterms:W3CDTF">2024-10-07T06:44:00Z</dcterms:created>
  <dcterms:modified xsi:type="dcterms:W3CDTF">2024-10-11T04:46:00Z</dcterms:modified>
</cp:coreProperties>
</file>