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19" w:rsidRDefault="0035075F" w:rsidP="0035075F">
      <w:pPr>
        <w:pStyle w:val="Standard"/>
        <w:jc w:val="center"/>
      </w:pPr>
      <w:r>
        <w:rPr>
          <w:rFonts w:ascii="Arial" w:hAnsi="Arial"/>
          <w:b/>
          <w:sz w:val="28"/>
        </w:rPr>
        <w:t xml:space="preserve">        </w:t>
      </w:r>
      <w:r w:rsidR="00150C02">
        <w:rPr>
          <w:rFonts w:ascii="Arial" w:hAnsi="Arial"/>
          <w:b/>
          <w:sz w:val="28"/>
        </w:rPr>
        <w:tab/>
      </w:r>
      <w:r w:rsidR="00150C02">
        <w:rPr>
          <w:rFonts w:ascii="Arial" w:hAnsi="Arial"/>
          <w:b/>
          <w:sz w:val="28"/>
        </w:rPr>
        <w:tab/>
        <w:t xml:space="preserve">     </w:t>
      </w:r>
      <w:r w:rsidR="00850EB2">
        <w:rPr>
          <w:rFonts w:ascii="Arial" w:hAnsi="Arial"/>
          <w:b/>
          <w:sz w:val="28"/>
        </w:rPr>
        <w:t xml:space="preserve">    </w:t>
      </w:r>
      <w:r w:rsidR="00877822">
        <w:rPr>
          <w:rFonts w:ascii="Arial" w:hAnsi="Arial"/>
          <w:b/>
          <w:sz w:val="28"/>
        </w:rPr>
        <w:t>Referat</w:t>
      </w:r>
      <w:r w:rsidR="00150C02">
        <w:rPr>
          <w:rFonts w:ascii="Arial" w:hAnsi="Arial"/>
          <w:b/>
          <w:sz w:val="28"/>
        </w:rPr>
        <w:t xml:space="preserve"> fra</w:t>
      </w:r>
      <w:r>
        <w:rPr>
          <w:rFonts w:ascii="Arial" w:hAnsi="Arial"/>
          <w:b/>
          <w:sz w:val="28"/>
        </w:rPr>
        <w:t xml:space="preserve"> medlems</w:t>
      </w:r>
      <w:r w:rsidR="00F06230">
        <w:rPr>
          <w:rFonts w:ascii="Arial" w:hAnsi="Arial"/>
          <w:b/>
          <w:sz w:val="28"/>
        </w:rPr>
        <w:t>møte i Kulturvernrådet i Akershus</w:t>
      </w:r>
    </w:p>
    <w:p w:rsidR="00771519" w:rsidRDefault="00D14646">
      <w:pPr>
        <w:pStyle w:val="Standard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T</w:t>
      </w:r>
      <w:r w:rsidR="0035075F">
        <w:rPr>
          <w:rFonts w:ascii="Arial" w:hAnsi="Arial"/>
          <w:b/>
        </w:rPr>
        <w:t>irsdag 11. sept. 2018 kl.19</w:t>
      </w:r>
      <w:r w:rsidR="00F06230">
        <w:rPr>
          <w:rFonts w:ascii="Arial" w:hAnsi="Arial"/>
          <w:b/>
        </w:rPr>
        <w:t>00</w:t>
      </w:r>
    </w:p>
    <w:p w:rsidR="00771519" w:rsidRDefault="00D14646" w:rsidP="00D14646">
      <w:pPr>
        <w:pStyle w:val="Standard"/>
        <w:ind w:left="7090"/>
        <w:jc w:val="center"/>
      </w:pPr>
      <w:r>
        <w:rPr>
          <w:rFonts w:ascii="Arial" w:hAnsi="Arial"/>
          <w:b/>
        </w:rPr>
        <w:t xml:space="preserve">         Follo Museum</w:t>
      </w:r>
    </w:p>
    <w:p w:rsidR="00771519" w:rsidRDefault="00771519">
      <w:pPr>
        <w:pStyle w:val="Standard"/>
        <w:rPr>
          <w:rFonts w:ascii="Arial" w:hAnsi="Arial"/>
          <w:sz w:val="8"/>
        </w:rPr>
      </w:pPr>
    </w:p>
    <w:p w:rsidR="00771519" w:rsidRDefault="00771519">
      <w:pPr>
        <w:pStyle w:val="Standard"/>
        <w:rPr>
          <w:rFonts w:ascii="Arial" w:hAnsi="Arial"/>
          <w:sz w:val="8"/>
        </w:rPr>
      </w:pPr>
    </w:p>
    <w:p w:rsidR="00771519" w:rsidRDefault="00771519">
      <w:pPr>
        <w:pStyle w:val="Standard"/>
        <w:rPr>
          <w:rFonts w:ascii="Arial" w:hAnsi="Arial"/>
          <w:sz w:val="8"/>
        </w:rPr>
      </w:pPr>
    </w:p>
    <w:tbl>
      <w:tblPr>
        <w:tblW w:w="10152" w:type="dxa"/>
        <w:tblInd w:w="-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7937"/>
        <w:gridCol w:w="710"/>
      </w:tblGrid>
      <w:tr w:rsidR="00771519" w:rsidTr="00DB48B1">
        <w:trPr>
          <w:trHeight w:val="1650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771519" w:rsidRDefault="00771519">
            <w:pPr>
              <w:pStyle w:val="Topptekst"/>
            </w:pPr>
          </w:p>
          <w:p w:rsidR="00771519" w:rsidRDefault="00D2510A">
            <w:pPr>
              <w:pStyle w:val="Topptekst"/>
            </w:pPr>
            <w:r>
              <w:t>Tilstede fra styret</w:t>
            </w:r>
          </w:p>
          <w:p w:rsidR="00771519" w:rsidRDefault="00F06230">
            <w:pPr>
              <w:pStyle w:val="Topptekst"/>
            </w:pPr>
            <w:r>
              <w:t>Meldt forf</w:t>
            </w:r>
            <w:r w:rsidR="00D2510A">
              <w:t>all</w:t>
            </w:r>
            <w:r>
              <w:t>:</w:t>
            </w:r>
          </w:p>
          <w:p w:rsidR="00771519" w:rsidRDefault="00771519">
            <w:pPr>
              <w:pStyle w:val="Topptekst"/>
            </w:pPr>
          </w:p>
          <w:p w:rsidR="00D2510A" w:rsidRDefault="00D2510A" w:rsidP="00FC4656">
            <w:pPr>
              <w:pStyle w:val="Topptekst"/>
            </w:pPr>
            <w:r>
              <w:t>Fra medlemmene</w:t>
            </w:r>
          </w:p>
          <w:p w:rsidR="00D2510A" w:rsidRDefault="00D2510A" w:rsidP="00D2510A">
            <w:pPr>
              <w:pStyle w:val="Topptekst"/>
            </w:pPr>
            <w:r>
              <w:t>møtte: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771519" w:rsidRDefault="00771519">
            <w:pPr>
              <w:pStyle w:val="Standard"/>
            </w:pPr>
          </w:p>
          <w:p w:rsidR="00771519" w:rsidRDefault="00E4023D">
            <w:pPr>
              <w:pStyle w:val="Standard"/>
            </w:pPr>
            <w:r>
              <w:rPr>
                <w:szCs w:val="24"/>
              </w:rPr>
              <w:t xml:space="preserve">Eva Marie Gran, </w:t>
            </w:r>
            <w:r w:rsidR="00F06230">
              <w:rPr>
                <w:szCs w:val="24"/>
              </w:rPr>
              <w:t xml:space="preserve">Mindor Hesthaug, </w:t>
            </w:r>
            <w:r w:rsidR="00C155FA">
              <w:rPr>
                <w:szCs w:val="24"/>
              </w:rPr>
              <w:t xml:space="preserve">Arild Ramstad, </w:t>
            </w:r>
            <w:r w:rsidR="00666A7A">
              <w:rPr>
                <w:szCs w:val="24"/>
              </w:rPr>
              <w:t xml:space="preserve">Einar Skillebekk, Hege M. Bodahl, </w:t>
            </w:r>
            <w:r w:rsidR="00F06230">
              <w:rPr>
                <w:szCs w:val="24"/>
              </w:rPr>
              <w:t>Svein E. Wilhelmsen</w:t>
            </w:r>
          </w:p>
          <w:p w:rsidR="006B635F" w:rsidRDefault="00666A7A" w:rsidP="006B635F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Arne Hågensen, Tom Halvorsen, </w:t>
            </w:r>
            <w:r w:rsidR="00C05038">
              <w:rPr>
                <w:szCs w:val="24"/>
              </w:rPr>
              <w:t>Ellen Lerberg</w:t>
            </w:r>
            <w:r w:rsidR="006B635F">
              <w:rPr>
                <w:szCs w:val="24"/>
              </w:rPr>
              <w:t xml:space="preserve"> </w:t>
            </w:r>
            <w:r w:rsidR="006B635F" w:rsidRPr="005A0722">
              <w:rPr>
                <w:color w:val="000000" w:themeColor="text1"/>
                <w:szCs w:val="24"/>
              </w:rPr>
              <w:t>og Kristin M. Røgeberg</w:t>
            </w:r>
          </w:p>
          <w:p w:rsidR="00AF4905" w:rsidRDefault="00AF4905">
            <w:pPr>
              <w:pStyle w:val="Standard"/>
              <w:rPr>
                <w:szCs w:val="24"/>
              </w:rPr>
            </w:pPr>
          </w:p>
          <w:p w:rsidR="00FC4656" w:rsidRDefault="007A2659" w:rsidP="006B635F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Dag H. Liberg -</w:t>
            </w:r>
            <w:r w:rsidR="003A41A1">
              <w:rPr>
                <w:szCs w:val="24"/>
              </w:rPr>
              <w:t xml:space="preserve"> Raumnes H</w:t>
            </w:r>
            <w:r w:rsidR="00D2510A">
              <w:rPr>
                <w:szCs w:val="24"/>
              </w:rPr>
              <w:t>istorielag</w:t>
            </w:r>
          </w:p>
          <w:p w:rsidR="00D2510A" w:rsidRDefault="007A2659" w:rsidP="006B635F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Jørn Svendsen -</w:t>
            </w:r>
            <w:r w:rsidR="003A41A1">
              <w:rPr>
                <w:szCs w:val="24"/>
              </w:rPr>
              <w:t xml:space="preserve"> Vestby H</w:t>
            </w:r>
            <w:r w:rsidR="00D2510A">
              <w:rPr>
                <w:szCs w:val="24"/>
              </w:rPr>
              <w:t>istorielag</w:t>
            </w:r>
          </w:p>
          <w:p w:rsidR="003A41A1" w:rsidRDefault="003A41A1" w:rsidP="006B635F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Erik H. Nymoen</w:t>
            </w:r>
            <w:r w:rsidR="007A2659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Gamle </w:t>
            </w:r>
            <w:proofErr w:type="spellStart"/>
            <w:r>
              <w:rPr>
                <w:szCs w:val="24"/>
              </w:rPr>
              <w:t>Hvams</w:t>
            </w:r>
            <w:proofErr w:type="spellEnd"/>
            <w:r>
              <w:rPr>
                <w:szCs w:val="24"/>
              </w:rPr>
              <w:t xml:space="preserve"> Venner</w:t>
            </w:r>
          </w:p>
          <w:p w:rsidR="00120C83" w:rsidRDefault="00121BCA" w:rsidP="006B635F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Bjørn E. Jensen -</w:t>
            </w:r>
            <w:r w:rsidR="00120C83">
              <w:rPr>
                <w:szCs w:val="24"/>
              </w:rPr>
              <w:t xml:space="preserve"> Follo Historielag</w:t>
            </w:r>
          </w:p>
          <w:p w:rsidR="00690EAC" w:rsidRDefault="00121BCA" w:rsidP="006B635F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Stein </w:t>
            </w:r>
            <w:proofErr w:type="spellStart"/>
            <w:r>
              <w:rPr>
                <w:szCs w:val="24"/>
              </w:rPr>
              <w:t>Barli</w:t>
            </w:r>
            <w:proofErr w:type="spellEnd"/>
            <w:r>
              <w:rPr>
                <w:szCs w:val="24"/>
              </w:rPr>
              <w:t xml:space="preserve"> -</w:t>
            </w:r>
            <w:r w:rsidR="00690EAC">
              <w:rPr>
                <w:szCs w:val="24"/>
              </w:rPr>
              <w:t xml:space="preserve"> Follo Historielag</w:t>
            </w:r>
          </w:p>
          <w:p w:rsidR="00B61D55" w:rsidRDefault="00121BCA" w:rsidP="006B635F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Vidar Larsen -</w:t>
            </w:r>
            <w:r w:rsidR="00B61D55">
              <w:rPr>
                <w:szCs w:val="24"/>
              </w:rPr>
              <w:t xml:space="preserve"> Skedsmo Historielag, Huseby Gårds Venner</w:t>
            </w:r>
          </w:p>
          <w:p w:rsidR="00A97D59" w:rsidRDefault="00121BCA" w:rsidP="006B635F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Kari Lunde -</w:t>
            </w:r>
            <w:r w:rsidR="00A97D59">
              <w:rPr>
                <w:szCs w:val="24"/>
              </w:rPr>
              <w:t xml:space="preserve"> Huseby Gårds Venner</w:t>
            </w:r>
          </w:p>
          <w:p w:rsidR="008A200A" w:rsidRDefault="008A200A" w:rsidP="006B635F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Elin Bjørge L</w:t>
            </w:r>
            <w:r w:rsidR="00121BCA">
              <w:rPr>
                <w:szCs w:val="24"/>
              </w:rPr>
              <w:t>øken -</w:t>
            </w:r>
            <w:r>
              <w:rPr>
                <w:szCs w:val="24"/>
              </w:rPr>
              <w:t xml:space="preserve"> leder Huseby Gårds Venner</w:t>
            </w:r>
          </w:p>
          <w:p w:rsidR="008A200A" w:rsidRDefault="008A200A" w:rsidP="006B635F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Steinar Bunæ</w:t>
            </w:r>
            <w:r w:rsidR="00121BCA">
              <w:rPr>
                <w:szCs w:val="24"/>
              </w:rPr>
              <w:t xml:space="preserve">s - </w:t>
            </w:r>
            <w:r>
              <w:rPr>
                <w:szCs w:val="24"/>
              </w:rPr>
              <w:t xml:space="preserve"> Skedsmo Historielag</w:t>
            </w:r>
          </w:p>
          <w:p w:rsidR="00D902CA" w:rsidRDefault="00121BCA" w:rsidP="006B635F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Knut Falla - </w:t>
            </w:r>
            <w:r w:rsidR="00D902CA">
              <w:rPr>
                <w:szCs w:val="24"/>
              </w:rPr>
              <w:t>Ski Historielag, Oslofjordmuseets Venner, Ski og omegn forsvarsforening</w:t>
            </w:r>
          </w:p>
          <w:p w:rsidR="00B61D55" w:rsidRDefault="00B61D55" w:rsidP="006B635F">
            <w:pPr>
              <w:pStyle w:val="Standard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771519" w:rsidRDefault="00771519">
            <w:pPr>
              <w:pStyle w:val="Standard"/>
              <w:rPr>
                <w:b/>
              </w:rPr>
            </w:pPr>
          </w:p>
          <w:p w:rsidR="00771519" w:rsidRDefault="00771519">
            <w:pPr>
              <w:pStyle w:val="Standard"/>
              <w:rPr>
                <w:b/>
              </w:rPr>
            </w:pPr>
          </w:p>
          <w:p w:rsidR="00771519" w:rsidRDefault="00771519">
            <w:pPr>
              <w:pStyle w:val="Standard"/>
              <w:rPr>
                <w:b/>
              </w:rPr>
            </w:pPr>
          </w:p>
          <w:p w:rsidR="00771519" w:rsidRDefault="00771519">
            <w:pPr>
              <w:pStyle w:val="Standard"/>
              <w:rPr>
                <w:b/>
              </w:rPr>
            </w:pPr>
          </w:p>
          <w:p w:rsidR="00771519" w:rsidRDefault="00771519">
            <w:pPr>
              <w:pStyle w:val="Standard"/>
              <w:rPr>
                <w:b/>
              </w:rPr>
            </w:pPr>
          </w:p>
          <w:p w:rsidR="00771519" w:rsidRDefault="00771519">
            <w:pPr>
              <w:pStyle w:val="Standard"/>
              <w:rPr>
                <w:b/>
              </w:rPr>
            </w:pPr>
          </w:p>
          <w:p w:rsidR="008763CF" w:rsidRDefault="008763CF">
            <w:pPr>
              <w:pStyle w:val="Standard"/>
              <w:rPr>
                <w:b/>
              </w:rPr>
            </w:pPr>
          </w:p>
          <w:p w:rsidR="00D170F9" w:rsidRDefault="00D170F9">
            <w:pPr>
              <w:pStyle w:val="Standard"/>
              <w:rPr>
                <w:b/>
              </w:rPr>
            </w:pPr>
          </w:p>
          <w:p w:rsidR="00D170F9" w:rsidRDefault="00D170F9">
            <w:pPr>
              <w:pStyle w:val="Standard"/>
              <w:rPr>
                <w:b/>
              </w:rPr>
            </w:pPr>
          </w:p>
          <w:p w:rsidR="00D170F9" w:rsidRDefault="00D170F9">
            <w:pPr>
              <w:pStyle w:val="Standard"/>
              <w:rPr>
                <w:b/>
              </w:rPr>
            </w:pPr>
          </w:p>
          <w:p w:rsidR="00D170F9" w:rsidRDefault="00D170F9">
            <w:pPr>
              <w:pStyle w:val="Standard"/>
              <w:rPr>
                <w:b/>
              </w:rPr>
            </w:pPr>
          </w:p>
          <w:p w:rsidR="00D170F9" w:rsidRDefault="00D170F9">
            <w:pPr>
              <w:pStyle w:val="Standard"/>
              <w:rPr>
                <w:b/>
              </w:rPr>
            </w:pPr>
          </w:p>
          <w:p w:rsidR="00D170F9" w:rsidRDefault="00D170F9">
            <w:pPr>
              <w:pStyle w:val="Standard"/>
              <w:rPr>
                <w:b/>
              </w:rPr>
            </w:pPr>
          </w:p>
          <w:p w:rsidR="00D170F9" w:rsidRDefault="00D170F9">
            <w:pPr>
              <w:pStyle w:val="Standard"/>
              <w:rPr>
                <w:b/>
              </w:rPr>
            </w:pPr>
          </w:p>
          <w:p w:rsidR="00D170F9" w:rsidRDefault="00D170F9">
            <w:pPr>
              <w:pStyle w:val="Standard"/>
              <w:rPr>
                <w:b/>
              </w:rPr>
            </w:pPr>
          </w:p>
          <w:p w:rsidR="00D170F9" w:rsidRDefault="00D170F9">
            <w:pPr>
              <w:pStyle w:val="Standard"/>
              <w:rPr>
                <w:b/>
              </w:rPr>
            </w:pPr>
          </w:p>
          <w:p w:rsidR="00D170F9" w:rsidRDefault="00D170F9">
            <w:pPr>
              <w:pStyle w:val="Standard"/>
              <w:rPr>
                <w:b/>
              </w:rPr>
            </w:pPr>
          </w:p>
          <w:p w:rsidR="00771519" w:rsidRPr="003443CB" w:rsidRDefault="00F06230">
            <w:pPr>
              <w:pStyle w:val="Standard"/>
              <w:rPr>
                <w:sz w:val="18"/>
                <w:szCs w:val="18"/>
              </w:rPr>
            </w:pPr>
            <w:r w:rsidRPr="003443CB">
              <w:rPr>
                <w:sz w:val="18"/>
                <w:szCs w:val="18"/>
              </w:rPr>
              <w:t>Ansvar:</w:t>
            </w:r>
          </w:p>
        </w:tc>
      </w:tr>
      <w:tr w:rsidR="00771519" w:rsidTr="00DB48B1"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771519" w:rsidRPr="00150C02" w:rsidRDefault="004F2845">
            <w:pPr>
              <w:pStyle w:val="Standard"/>
            </w:pPr>
            <w:r w:rsidRPr="00150C02">
              <w:t>-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150C02" w:rsidRDefault="00150C02">
            <w:pPr>
              <w:pStyle w:val="Standard"/>
            </w:pPr>
            <w:r w:rsidRPr="00150C02">
              <w:t>Leder i Kulturvernrådet i Akershus, Eva Marie Gran</w:t>
            </w:r>
            <w:r>
              <w:t>, innledet og ønsket velkommen.</w:t>
            </w:r>
          </w:p>
          <w:p w:rsidR="00771519" w:rsidRPr="00150C02" w:rsidRDefault="00150C02" w:rsidP="00404A4C">
            <w:pPr>
              <w:pStyle w:val="Standard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771519" w:rsidRDefault="00771519">
            <w:pPr>
              <w:pStyle w:val="Topptekst"/>
              <w:rPr>
                <w:b/>
              </w:rPr>
            </w:pPr>
          </w:p>
          <w:p w:rsidR="00771519" w:rsidRDefault="00771519">
            <w:pPr>
              <w:pStyle w:val="Topptekst"/>
              <w:rPr>
                <w:b/>
              </w:rPr>
            </w:pPr>
          </w:p>
        </w:tc>
      </w:tr>
      <w:tr w:rsidR="00E83A14" w:rsidTr="00DB48B1">
        <w:trPr>
          <w:trHeight w:val="790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E83A14" w:rsidRPr="00E83A14" w:rsidRDefault="00150C02" w:rsidP="006A5C46">
            <w:bookmarkStart w:id="0" w:name="_Hlk505459906"/>
            <w:r>
              <w:t>-</w:t>
            </w:r>
            <w:r w:rsidR="00E83A14" w:rsidRPr="00E83A14">
              <w:t xml:space="preserve"> </w:t>
            </w:r>
            <w:bookmarkEnd w:id="0"/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70610D" w:rsidRPr="00321155" w:rsidRDefault="00321155" w:rsidP="00E83A14">
            <w:r w:rsidRPr="00321155">
              <w:t xml:space="preserve">Deretter orienterte avdelingsdirektør </w:t>
            </w:r>
            <w:r w:rsidRPr="003443CB">
              <w:rPr>
                <w:b/>
              </w:rPr>
              <w:t xml:space="preserve">Henrik Smith </w:t>
            </w:r>
            <w:r>
              <w:t>om Follo Museum.</w:t>
            </w:r>
          </w:p>
          <w:p w:rsidR="001D2F4D" w:rsidRDefault="00321155" w:rsidP="003C534C">
            <w:r>
              <w:t xml:space="preserve">De har 3 formidlingssentre, 20 000 gjenstander og en stor fotosamling, og har vært nødt til å </w:t>
            </w:r>
            <w:r w:rsidR="000229EB">
              <w:t>innføre inntaksstopp. De forsø</w:t>
            </w:r>
            <w:r w:rsidR="003B11F1">
              <w:t>ker å ha nye attraksjoner hvert år, med skiftende utstillinger</w:t>
            </w:r>
            <w:r w:rsidR="00404A4C">
              <w:t>. I år arbeides det med å flytte bygningene fra Taraldrud gård til museet.</w:t>
            </w:r>
            <w:r w:rsidR="000229EB">
              <w:t xml:space="preserve"> For skolene har de prosjektet «Arkeolog for én dag», hvor elevene får være med å</w:t>
            </w:r>
            <w:r w:rsidR="00251E3C">
              <w:t xml:space="preserve"> s</w:t>
            </w:r>
            <w:r w:rsidR="00CD6673">
              <w:t>å</w:t>
            </w:r>
            <w:r w:rsidR="00251E3C">
              <w:t>lde jord fra utgravninger og dermed finne ting.</w:t>
            </w:r>
            <w:r w:rsidR="00404A4C">
              <w:t xml:space="preserve"> Museet har godt samarbeide med venneforeningen.</w:t>
            </w:r>
            <w:r w:rsidR="003B11F1">
              <w:t xml:space="preserve"> </w:t>
            </w:r>
          </w:p>
          <w:p w:rsidR="00404A4C" w:rsidRPr="00D412A4" w:rsidRDefault="00404A4C" w:rsidP="003C534C"/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A43956" w:rsidRDefault="00A43956" w:rsidP="00E83A14">
            <w:pPr>
              <w:pStyle w:val="Topptekst"/>
              <w:spacing w:line="240" w:lineRule="atLeast"/>
              <w:rPr>
                <w:b/>
              </w:rPr>
            </w:pPr>
          </w:p>
          <w:p w:rsidR="00583A21" w:rsidRDefault="00583A21" w:rsidP="00E83A14">
            <w:pPr>
              <w:pStyle w:val="Topptekst"/>
              <w:spacing w:line="240" w:lineRule="atLeast"/>
              <w:rPr>
                <w:b/>
              </w:rPr>
            </w:pPr>
          </w:p>
          <w:p w:rsidR="00A208B3" w:rsidRDefault="00A208B3" w:rsidP="00E83A14">
            <w:pPr>
              <w:pStyle w:val="Topptekst"/>
              <w:spacing w:line="240" w:lineRule="atLeast"/>
              <w:rPr>
                <w:b/>
              </w:rPr>
            </w:pPr>
          </w:p>
          <w:p w:rsidR="00A208B3" w:rsidRDefault="00A208B3" w:rsidP="00E83A14">
            <w:pPr>
              <w:pStyle w:val="Topptekst"/>
              <w:spacing w:line="240" w:lineRule="atLeast"/>
              <w:rPr>
                <w:b/>
              </w:rPr>
            </w:pPr>
          </w:p>
        </w:tc>
      </w:tr>
      <w:tr w:rsidR="00E83A14" w:rsidTr="00DB48B1">
        <w:trPr>
          <w:trHeight w:val="790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E83A14" w:rsidRPr="00302A44" w:rsidRDefault="003443CB" w:rsidP="00B60738">
            <w:r>
              <w:t>-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60738" w:rsidRDefault="00A1357E" w:rsidP="00A1357E">
            <w:r w:rsidRPr="00A1357E">
              <w:t xml:space="preserve">Eva M hadde forberedt </w:t>
            </w:r>
            <w:r>
              <w:t>instruktive</w:t>
            </w:r>
            <w:r w:rsidRPr="00A1357E">
              <w:t xml:space="preserve"> plansjer</w:t>
            </w:r>
            <w:r>
              <w:t xml:space="preserve"> som synliggjorde </w:t>
            </w:r>
            <w:proofErr w:type="spellStart"/>
            <w:r>
              <w:t>KiAs</w:t>
            </w:r>
            <w:proofErr w:type="spellEnd"/>
            <w:r>
              <w:t xml:space="preserve"> </w:t>
            </w:r>
            <w:r w:rsidR="004620A2">
              <w:t>formål og planer for fremtiden.</w:t>
            </w:r>
            <w:r w:rsidR="00D8604E">
              <w:t xml:space="preserve"> </w:t>
            </w:r>
            <w:r w:rsidR="00DB48B1">
              <w:t>Orienteringen ble fulgt av en diskusjon eller brainstorming. Blant forslagene var</w:t>
            </w:r>
          </w:p>
          <w:p w:rsidR="00DB48B1" w:rsidRDefault="00DB48B1" w:rsidP="00CD6673">
            <w:pPr>
              <w:pStyle w:val="Listeavsnitt"/>
              <w:numPr>
                <w:ilvl w:val="0"/>
                <w:numId w:val="6"/>
              </w:numPr>
            </w:pPr>
            <w:r>
              <w:t>Kurs for forfattere og redaktører av årbøker.</w:t>
            </w:r>
          </w:p>
          <w:p w:rsidR="00DB48B1" w:rsidRDefault="00DB48B1" w:rsidP="00CD6673">
            <w:pPr>
              <w:pStyle w:val="Listeavsnitt"/>
              <w:numPr>
                <w:ilvl w:val="0"/>
                <w:numId w:val="6"/>
              </w:numPr>
            </w:pPr>
            <w:r>
              <w:t>Datakurs, oppsett og vedlikehold av nettside.</w:t>
            </w:r>
          </w:p>
          <w:p w:rsidR="00DB48B1" w:rsidRDefault="00DB48B1" w:rsidP="00CD6673">
            <w:pPr>
              <w:pStyle w:val="Listeavsnitt"/>
              <w:numPr>
                <w:ilvl w:val="0"/>
                <w:numId w:val="6"/>
              </w:numPr>
            </w:pPr>
            <w:r>
              <w:t>«Kurs» i medlemsverving.</w:t>
            </w:r>
          </w:p>
          <w:p w:rsidR="00DB48B1" w:rsidRDefault="00DB48B1" w:rsidP="00A1357E"/>
          <w:p w:rsidR="00DB48B1" w:rsidRDefault="00DB48B1" w:rsidP="00A1357E">
            <w:r>
              <w:t xml:space="preserve">Frivillighetens innsats bør synliggjøres </w:t>
            </w:r>
            <w:proofErr w:type="spellStart"/>
            <w:r>
              <w:t>vha</w:t>
            </w:r>
            <w:proofErr w:type="spellEnd"/>
            <w:r>
              <w:t xml:space="preserve"> timeregistrering.</w:t>
            </w:r>
          </w:p>
          <w:p w:rsidR="00DB48B1" w:rsidRDefault="00DB48B1" w:rsidP="00A1357E"/>
          <w:p w:rsidR="00DB48B1" w:rsidRDefault="00CD6673" w:rsidP="00A1357E">
            <w:r>
              <w:lastRenderedPageBreak/>
              <w:t>Status på k</w:t>
            </w:r>
            <w:r w:rsidR="00DB48B1">
              <w:t xml:space="preserve">ulturminnevernplanen </w:t>
            </w:r>
            <w:r>
              <w:t xml:space="preserve">i kommunene </w:t>
            </w:r>
            <w:r w:rsidR="00DB48B1">
              <w:t xml:space="preserve">ble diskutert. Søk på nettet gir forskjellige resultater, så </w:t>
            </w:r>
            <w:r w:rsidR="005D5E2A">
              <w:t xml:space="preserve">man har </w:t>
            </w:r>
            <w:r w:rsidR="00DB48B1">
              <w:t xml:space="preserve">en del utfordringer med </w:t>
            </w:r>
            <w:r w:rsidR="005D5E2A">
              <w:t xml:space="preserve">hvordan </w:t>
            </w:r>
            <w:r w:rsidR="00DB48B1">
              <w:t>planen</w:t>
            </w:r>
            <w:r w:rsidR="005D5E2A">
              <w:t xml:space="preserve"> skal oppfattes</w:t>
            </w:r>
            <w:r w:rsidR="00DB48B1">
              <w:t>.</w:t>
            </w:r>
          </w:p>
          <w:p w:rsidR="00DB48B1" w:rsidRDefault="00CD6673" w:rsidP="00A1357E">
            <w:r>
              <w:t xml:space="preserve">Revidering av kulturminneplan for Akershus fylke. </w:t>
            </w:r>
            <w:proofErr w:type="spellStart"/>
            <w:r>
              <w:t xml:space="preserve"> KiA</w:t>
            </w:r>
            <w:proofErr w:type="spellEnd"/>
            <w:r>
              <w:t xml:space="preserve"> har representant i arbeidsgruppa.  </w:t>
            </w:r>
            <w:proofErr w:type="spellStart"/>
            <w:r>
              <w:t>KiA</w:t>
            </w:r>
            <w:proofErr w:type="spellEnd"/>
            <w:r>
              <w:t xml:space="preserve"> har sendt sitt innspill.  </w:t>
            </w:r>
            <w:r w:rsidR="00DB48B1">
              <w:t>Planen skal vedtas i 2019</w:t>
            </w:r>
            <w:r w:rsidR="005D5E2A">
              <w:t>.</w:t>
            </w:r>
          </w:p>
          <w:p w:rsidR="00DB48B1" w:rsidRPr="00A1357E" w:rsidRDefault="00DB48B1" w:rsidP="00A1357E"/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E83A14" w:rsidRDefault="00E83A14" w:rsidP="00B60738">
            <w:pPr>
              <w:pStyle w:val="Topptekst"/>
              <w:spacing w:line="240" w:lineRule="atLeast"/>
              <w:rPr>
                <w:b/>
              </w:rPr>
            </w:pPr>
          </w:p>
          <w:p w:rsidR="00FF5A67" w:rsidRDefault="00FF5A67" w:rsidP="00B60738">
            <w:pPr>
              <w:pStyle w:val="Topptekst"/>
              <w:spacing w:line="240" w:lineRule="atLeast"/>
              <w:rPr>
                <w:b/>
              </w:rPr>
            </w:pPr>
          </w:p>
          <w:p w:rsidR="00A208B3" w:rsidRDefault="00A208B3" w:rsidP="00B60738">
            <w:pPr>
              <w:pStyle w:val="Topptekst"/>
              <w:spacing w:line="240" w:lineRule="atLeast"/>
              <w:rPr>
                <w:b/>
              </w:rPr>
            </w:pPr>
          </w:p>
          <w:p w:rsidR="00A208B3" w:rsidRDefault="00A208B3" w:rsidP="00B60738">
            <w:pPr>
              <w:pStyle w:val="Topptekst"/>
              <w:spacing w:line="240" w:lineRule="atLeast"/>
              <w:rPr>
                <w:b/>
              </w:rPr>
            </w:pPr>
          </w:p>
          <w:p w:rsidR="00A208B3" w:rsidRDefault="00A208B3" w:rsidP="00B60738">
            <w:pPr>
              <w:pStyle w:val="Topptekst"/>
              <w:spacing w:line="240" w:lineRule="atLeast"/>
              <w:rPr>
                <w:b/>
              </w:rPr>
            </w:pPr>
          </w:p>
          <w:p w:rsidR="00A208B3" w:rsidRDefault="00A208B3" w:rsidP="00B60738">
            <w:pPr>
              <w:pStyle w:val="Topptekst"/>
              <w:spacing w:line="240" w:lineRule="atLeast"/>
              <w:rPr>
                <w:b/>
              </w:rPr>
            </w:pPr>
          </w:p>
          <w:p w:rsidR="00A208B3" w:rsidRDefault="00A208B3" w:rsidP="00B60738">
            <w:pPr>
              <w:pStyle w:val="Topptekst"/>
              <w:spacing w:line="240" w:lineRule="atLeast"/>
              <w:rPr>
                <w:b/>
              </w:rPr>
            </w:pPr>
          </w:p>
        </w:tc>
      </w:tr>
      <w:tr w:rsidR="007F7D20" w:rsidTr="00DB48B1">
        <w:trPr>
          <w:trHeight w:val="790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7F7D20" w:rsidRPr="00302A44" w:rsidRDefault="007F7D20" w:rsidP="006A5C46"/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502F1" w:rsidRPr="00022E00" w:rsidRDefault="00877822" w:rsidP="00877822">
            <w:pPr>
              <w:suppressAutoHyphens w:val="0"/>
              <w:textAlignment w:val="auto"/>
            </w:pPr>
            <w:r>
              <w:t>Takk til Hege Bodahl og m</w:t>
            </w:r>
            <w:r w:rsidR="004D08AB">
              <w:t>useets venneforening</w:t>
            </w:r>
            <w:r>
              <w:t>, som</w:t>
            </w:r>
            <w:r w:rsidR="004D08AB">
              <w:t xml:space="preserve"> hadde </w:t>
            </w:r>
            <w:r>
              <w:t>stelt i</w:t>
            </w:r>
            <w:r w:rsidR="00CD13A1">
              <w:t xml:space="preserve"> </w:t>
            </w:r>
            <w:r>
              <w:t>stand</w:t>
            </w:r>
            <w:r w:rsidR="004D08AB">
              <w:t xml:space="preserve"> bevertning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A208B3" w:rsidRDefault="00A208B3" w:rsidP="005D5E2A">
            <w:pPr>
              <w:pStyle w:val="Topptekst"/>
              <w:rPr>
                <w:b/>
              </w:rPr>
            </w:pPr>
          </w:p>
        </w:tc>
      </w:tr>
      <w:tr w:rsidR="00771519" w:rsidTr="00DB48B1">
        <w:trPr>
          <w:trHeight w:val="567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771519" w:rsidRDefault="00771519">
            <w:pPr>
              <w:pStyle w:val="Standard"/>
              <w:spacing w:line="240" w:lineRule="atLeast"/>
            </w:pPr>
            <w:bookmarkStart w:id="1" w:name="_GoBack"/>
            <w:bookmarkEnd w:id="1"/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07BC6" w:rsidRDefault="00C07BC6" w:rsidP="00C974BC">
            <w:pPr>
              <w:pStyle w:val="Topptekst"/>
              <w:spacing w:line="240" w:lineRule="atLeast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771519" w:rsidRPr="002C6384" w:rsidRDefault="00771519">
            <w:pPr>
              <w:pStyle w:val="Topptekst"/>
              <w:spacing w:line="240" w:lineRule="atLeast"/>
              <w:rPr>
                <w:b/>
              </w:rPr>
            </w:pPr>
          </w:p>
        </w:tc>
      </w:tr>
      <w:tr w:rsidR="00771519" w:rsidTr="00DB48B1">
        <w:trPr>
          <w:trHeight w:val="70"/>
        </w:trPr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771519" w:rsidRDefault="00F06230">
            <w:pPr>
              <w:pStyle w:val="Standard"/>
            </w:pPr>
            <w:r>
              <w:t>Referent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771519" w:rsidRDefault="00F06230">
            <w:pPr>
              <w:pStyle w:val="Topptekst"/>
            </w:pPr>
            <w:r>
              <w:t>Svein E. Wilhelmsen</w:t>
            </w:r>
          </w:p>
          <w:p w:rsidR="00771519" w:rsidRDefault="00771519">
            <w:pPr>
              <w:pStyle w:val="Topptekst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771519" w:rsidRDefault="00771519">
            <w:pPr>
              <w:pStyle w:val="Topptekst"/>
            </w:pPr>
          </w:p>
        </w:tc>
      </w:tr>
      <w:tr w:rsidR="00771519" w:rsidTr="00DB48B1"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771519" w:rsidRDefault="00F06230" w:rsidP="00DF64A9">
            <w:pPr>
              <w:pStyle w:val="Standard"/>
            </w:pPr>
            <w:r>
              <w:t xml:space="preserve">Ref. </w:t>
            </w:r>
            <w:proofErr w:type="spellStart"/>
            <w:r>
              <w:t>godkj</w:t>
            </w:r>
            <w:proofErr w:type="spellEnd"/>
            <w:r>
              <w:t>.</w:t>
            </w:r>
          </w:p>
          <w:p w:rsidR="00771519" w:rsidRDefault="00F06230" w:rsidP="00F37CC4">
            <w:pPr>
              <w:pStyle w:val="Standard"/>
              <w:jc w:val="center"/>
            </w:pPr>
            <w:r>
              <w:t>på møte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771519" w:rsidRDefault="00771519">
            <w:pPr>
              <w:pStyle w:val="Standard"/>
              <w:rPr>
                <w:szCs w:val="24"/>
              </w:rPr>
            </w:pPr>
          </w:p>
          <w:p w:rsidR="00771519" w:rsidRDefault="00771519" w:rsidP="00F37CC4">
            <w:pPr>
              <w:pStyle w:val="Standard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771519" w:rsidRDefault="00771519">
            <w:pPr>
              <w:pStyle w:val="Topptekst"/>
            </w:pPr>
          </w:p>
        </w:tc>
      </w:tr>
    </w:tbl>
    <w:p w:rsidR="00771519" w:rsidRDefault="00771519" w:rsidP="00F37CC4">
      <w:pPr>
        <w:pStyle w:val="Standard"/>
        <w:ind w:left="360"/>
      </w:pPr>
    </w:p>
    <w:sectPr w:rsidR="00771519">
      <w:headerReference w:type="default" r:id="rId8"/>
      <w:footerReference w:type="default" r:id="rId9"/>
      <w:headerReference w:type="first" r:id="rId10"/>
      <w:pgSz w:w="11906" w:h="16838"/>
      <w:pgMar w:top="1276" w:right="1134" w:bottom="1985" w:left="1418" w:header="708" w:footer="708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3E3" w:rsidRDefault="000073E3">
      <w:r>
        <w:separator/>
      </w:r>
    </w:p>
  </w:endnote>
  <w:endnote w:type="continuationSeparator" w:id="0">
    <w:p w:rsidR="000073E3" w:rsidRDefault="0000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519" w:rsidRDefault="00F06230">
    <w:pPr>
      <w:pStyle w:val="Bunntekst"/>
    </w:pPr>
    <w:r>
      <w:rPr>
        <w:sz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3E3" w:rsidRDefault="000073E3">
      <w:r>
        <w:separator/>
      </w:r>
    </w:p>
  </w:footnote>
  <w:footnote w:type="continuationSeparator" w:id="0">
    <w:p w:rsidR="000073E3" w:rsidRDefault="0000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519" w:rsidRDefault="00F06230">
    <w:pPr>
      <w:pStyle w:val="Topptekst"/>
    </w:pPr>
    <w:r>
      <w:rPr>
        <w:rStyle w:val="Sidetall"/>
        <w:sz w:val="15"/>
      </w:rPr>
      <w:t xml:space="preserve">Side </w:t>
    </w:r>
    <w:r>
      <w:rPr>
        <w:rStyle w:val="Sidetall"/>
        <w:sz w:val="15"/>
      </w:rPr>
      <w:fldChar w:fldCharType="begin"/>
    </w:r>
    <w:r>
      <w:instrText>PAGE</w:instrText>
    </w:r>
    <w:r>
      <w:fldChar w:fldCharType="separate"/>
    </w:r>
    <w:r w:rsidR="00CD13A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519" w:rsidRDefault="00F06230">
    <w:pPr>
      <w:pStyle w:val="Topptekst"/>
    </w:pPr>
    <w:r>
      <w:rPr>
        <w:noProof/>
        <w:lang w:eastAsia="nb-NO"/>
      </w:rPr>
      <w:drawing>
        <wp:inline distT="0" distB="9525" distL="0" distR="9525">
          <wp:extent cx="1095375" cy="1381125"/>
          <wp:effectExtent l="0" t="0" r="0" b="0"/>
          <wp:docPr id="1" name="Bilde 1" descr="kia_logo_grø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kia_logo_grøn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1519" w:rsidRDefault="007715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4D9F"/>
    <w:multiLevelType w:val="hybridMultilevel"/>
    <w:tmpl w:val="1EE47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611DB"/>
    <w:multiLevelType w:val="hybridMultilevel"/>
    <w:tmpl w:val="5B600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0109F"/>
    <w:multiLevelType w:val="multilevel"/>
    <w:tmpl w:val="C49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71030C1"/>
    <w:multiLevelType w:val="multilevel"/>
    <w:tmpl w:val="21C6F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C26D68"/>
    <w:multiLevelType w:val="hybridMultilevel"/>
    <w:tmpl w:val="202489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030524"/>
    <w:multiLevelType w:val="hybridMultilevel"/>
    <w:tmpl w:val="9ED25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19"/>
    <w:rsid w:val="000073E3"/>
    <w:rsid w:val="000229EB"/>
    <w:rsid w:val="00022E00"/>
    <w:rsid w:val="00032BF4"/>
    <w:rsid w:val="00042AA0"/>
    <w:rsid w:val="0004315B"/>
    <w:rsid w:val="00066CDE"/>
    <w:rsid w:val="000679BB"/>
    <w:rsid w:val="000973F6"/>
    <w:rsid w:val="000C2A9E"/>
    <w:rsid w:val="0010456F"/>
    <w:rsid w:val="00107E35"/>
    <w:rsid w:val="00120C83"/>
    <w:rsid w:val="00121BCA"/>
    <w:rsid w:val="00144D99"/>
    <w:rsid w:val="00150C02"/>
    <w:rsid w:val="00167220"/>
    <w:rsid w:val="00184F6C"/>
    <w:rsid w:val="001C40BB"/>
    <w:rsid w:val="001D2F4D"/>
    <w:rsid w:val="00233470"/>
    <w:rsid w:val="00251E3C"/>
    <w:rsid w:val="00255F34"/>
    <w:rsid w:val="00294E46"/>
    <w:rsid w:val="002A6571"/>
    <w:rsid w:val="002C6384"/>
    <w:rsid w:val="002D7FDD"/>
    <w:rsid w:val="002E2D7C"/>
    <w:rsid w:val="002E3422"/>
    <w:rsid w:val="002E4557"/>
    <w:rsid w:val="00302A44"/>
    <w:rsid w:val="00321155"/>
    <w:rsid w:val="0032742B"/>
    <w:rsid w:val="00340A3C"/>
    <w:rsid w:val="003443CB"/>
    <w:rsid w:val="0035075F"/>
    <w:rsid w:val="00366575"/>
    <w:rsid w:val="00376851"/>
    <w:rsid w:val="003A07CE"/>
    <w:rsid w:val="003A41A1"/>
    <w:rsid w:val="003B11F1"/>
    <w:rsid w:val="003C534C"/>
    <w:rsid w:val="003D0C0B"/>
    <w:rsid w:val="003E6730"/>
    <w:rsid w:val="0040199A"/>
    <w:rsid w:val="004048FF"/>
    <w:rsid w:val="00404A4C"/>
    <w:rsid w:val="00410663"/>
    <w:rsid w:val="0041733D"/>
    <w:rsid w:val="00425DA7"/>
    <w:rsid w:val="00457770"/>
    <w:rsid w:val="0046183E"/>
    <w:rsid w:val="004620A2"/>
    <w:rsid w:val="00462316"/>
    <w:rsid w:val="00464986"/>
    <w:rsid w:val="004B68AB"/>
    <w:rsid w:val="004C0755"/>
    <w:rsid w:val="004D08AB"/>
    <w:rsid w:val="004D2E7A"/>
    <w:rsid w:val="004F0978"/>
    <w:rsid w:val="004F2845"/>
    <w:rsid w:val="004F562E"/>
    <w:rsid w:val="00502729"/>
    <w:rsid w:val="005049A9"/>
    <w:rsid w:val="00512BA8"/>
    <w:rsid w:val="005169A6"/>
    <w:rsid w:val="00526239"/>
    <w:rsid w:val="005466ED"/>
    <w:rsid w:val="00583A21"/>
    <w:rsid w:val="005A0722"/>
    <w:rsid w:val="005C7BC1"/>
    <w:rsid w:val="005D5E2A"/>
    <w:rsid w:val="005F71C5"/>
    <w:rsid w:val="00627CC4"/>
    <w:rsid w:val="00631543"/>
    <w:rsid w:val="00636F32"/>
    <w:rsid w:val="00644B5A"/>
    <w:rsid w:val="006513B7"/>
    <w:rsid w:val="00655878"/>
    <w:rsid w:val="00666A7A"/>
    <w:rsid w:val="006679F8"/>
    <w:rsid w:val="00690EAC"/>
    <w:rsid w:val="006A212F"/>
    <w:rsid w:val="006A5C46"/>
    <w:rsid w:val="006B2E29"/>
    <w:rsid w:val="006B58E2"/>
    <w:rsid w:val="006B635F"/>
    <w:rsid w:val="006F73F4"/>
    <w:rsid w:val="0070610D"/>
    <w:rsid w:val="0073378B"/>
    <w:rsid w:val="007379E9"/>
    <w:rsid w:val="0074783E"/>
    <w:rsid w:val="00771519"/>
    <w:rsid w:val="00773594"/>
    <w:rsid w:val="00777D76"/>
    <w:rsid w:val="007827BC"/>
    <w:rsid w:val="00783F24"/>
    <w:rsid w:val="00786528"/>
    <w:rsid w:val="007A2659"/>
    <w:rsid w:val="007C0BF6"/>
    <w:rsid w:val="007D392D"/>
    <w:rsid w:val="007D6C34"/>
    <w:rsid w:val="007E14F6"/>
    <w:rsid w:val="007E4A49"/>
    <w:rsid w:val="007F7D20"/>
    <w:rsid w:val="007F7E23"/>
    <w:rsid w:val="00820273"/>
    <w:rsid w:val="0083141F"/>
    <w:rsid w:val="0084689F"/>
    <w:rsid w:val="00850EB2"/>
    <w:rsid w:val="00851BF9"/>
    <w:rsid w:val="008545A7"/>
    <w:rsid w:val="00871A30"/>
    <w:rsid w:val="008763CF"/>
    <w:rsid w:val="00877822"/>
    <w:rsid w:val="00892087"/>
    <w:rsid w:val="008A200A"/>
    <w:rsid w:val="008C72E7"/>
    <w:rsid w:val="008E1570"/>
    <w:rsid w:val="009151F8"/>
    <w:rsid w:val="009178C2"/>
    <w:rsid w:val="00961B12"/>
    <w:rsid w:val="00970372"/>
    <w:rsid w:val="00973C84"/>
    <w:rsid w:val="009846A7"/>
    <w:rsid w:val="00993A54"/>
    <w:rsid w:val="00995DF1"/>
    <w:rsid w:val="009A4723"/>
    <w:rsid w:val="009B2E31"/>
    <w:rsid w:val="009D4BD2"/>
    <w:rsid w:val="009D6F4E"/>
    <w:rsid w:val="009E69C0"/>
    <w:rsid w:val="009F3976"/>
    <w:rsid w:val="00A1357E"/>
    <w:rsid w:val="00A208B3"/>
    <w:rsid w:val="00A43956"/>
    <w:rsid w:val="00A57786"/>
    <w:rsid w:val="00A60195"/>
    <w:rsid w:val="00A640B1"/>
    <w:rsid w:val="00A65ED2"/>
    <w:rsid w:val="00A66F5A"/>
    <w:rsid w:val="00A80C96"/>
    <w:rsid w:val="00A97D59"/>
    <w:rsid w:val="00AB11B8"/>
    <w:rsid w:val="00AC4909"/>
    <w:rsid w:val="00AE5DBC"/>
    <w:rsid w:val="00AF4905"/>
    <w:rsid w:val="00AF7D63"/>
    <w:rsid w:val="00B25D5B"/>
    <w:rsid w:val="00B352A8"/>
    <w:rsid w:val="00B3572D"/>
    <w:rsid w:val="00B4006E"/>
    <w:rsid w:val="00B502F1"/>
    <w:rsid w:val="00B57F30"/>
    <w:rsid w:val="00B60738"/>
    <w:rsid w:val="00B61D55"/>
    <w:rsid w:val="00B80B60"/>
    <w:rsid w:val="00B95BAD"/>
    <w:rsid w:val="00BD2825"/>
    <w:rsid w:val="00BF375B"/>
    <w:rsid w:val="00BF4D4F"/>
    <w:rsid w:val="00C05038"/>
    <w:rsid w:val="00C07BC6"/>
    <w:rsid w:val="00C155FA"/>
    <w:rsid w:val="00C443BB"/>
    <w:rsid w:val="00C86AFD"/>
    <w:rsid w:val="00C91DC0"/>
    <w:rsid w:val="00C974BC"/>
    <w:rsid w:val="00CA1711"/>
    <w:rsid w:val="00CC3BD3"/>
    <w:rsid w:val="00CC47F4"/>
    <w:rsid w:val="00CC4FBB"/>
    <w:rsid w:val="00CD13A1"/>
    <w:rsid w:val="00CD3870"/>
    <w:rsid w:val="00CD6673"/>
    <w:rsid w:val="00CE3638"/>
    <w:rsid w:val="00CF446C"/>
    <w:rsid w:val="00D12834"/>
    <w:rsid w:val="00D14646"/>
    <w:rsid w:val="00D170F9"/>
    <w:rsid w:val="00D2510A"/>
    <w:rsid w:val="00D412A4"/>
    <w:rsid w:val="00D66E60"/>
    <w:rsid w:val="00D8604E"/>
    <w:rsid w:val="00D902CA"/>
    <w:rsid w:val="00D94F60"/>
    <w:rsid w:val="00DB48B1"/>
    <w:rsid w:val="00DE1523"/>
    <w:rsid w:val="00DF64A9"/>
    <w:rsid w:val="00E06B2D"/>
    <w:rsid w:val="00E113A0"/>
    <w:rsid w:val="00E120C5"/>
    <w:rsid w:val="00E13C46"/>
    <w:rsid w:val="00E31949"/>
    <w:rsid w:val="00E371DE"/>
    <w:rsid w:val="00E4023D"/>
    <w:rsid w:val="00E57EF1"/>
    <w:rsid w:val="00E727F0"/>
    <w:rsid w:val="00E83A14"/>
    <w:rsid w:val="00E900B7"/>
    <w:rsid w:val="00E90512"/>
    <w:rsid w:val="00E9061F"/>
    <w:rsid w:val="00EB11F9"/>
    <w:rsid w:val="00EB4FA3"/>
    <w:rsid w:val="00EC044A"/>
    <w:rsid w:val="00EF0F03"/>
    <w:rsid w:val="00EF4A45"/>
    <w:rsid w:val="00F0557F"/>
    <w:rsid w:val="00F06230"/>
    <w:rsid w:val="00F3014A"/>
    <w:rsid w:val="00F37CC4"/>
    <w:rsid w:val="00F55CB7"/>
    <w:rsid w:val="00F6438B"/>
    <w:rsid w:val="00F64749"/>
    <w:rsid w:val="00F6749A"/>
    <w:rsid w:val="00F77797"/>
    <w:rsid w:val="00FC4656"/>
    <w:rsid w:val="00FD2D0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4B14"/>
  <w15:docId w15:val="{D01F9EBE-387C-41E1-A104-DD4034E3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Overskrift1">
    <w:name w:val="heading 1"/>
    <w:basedOn w:val="Normal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Overskrift2">
    <w:name w:val="heading 2"/>
    <w:basedOn w:val="Normal"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Overskrift4">
    <w:name w:val="heading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qFormat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qFormat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qFormat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qFormat/>
    <w:rPr>
      <w:rFonts w:ascii="Cambria" w:eastAsia="Cambria" w:hAnsi="Cambria" w:cs="Times New Roman"/>
      <w:b/>
      <w:bCs/>
      <w:sz w:val="32"/>
      <w:szCs w:val="32"/>
      <w:lang w:eastAsia="en-US"/>
    </w:rPr>
  </w:style>
  <w:style w:type="character" w:customStyle="1" w:styleId="Overskrift2Tegn">
    <w:name w:val="Overskrift 2 Tegn"/>
    <w:qFormat/>
    <w:rPr>
      <w:rFonts w:ascii="Cambria" w:eastAsia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qFormat/>
    <w:rPr>
      <w:rFonts w:ascii="Cambria" w:eastAsia="Cambria" w:hAnsi="Cambria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qFormat/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customStyle="1" w:styleId="Overskrift5Tegn">
    <w:name w:val="Overskrift 5 Tegn"/>
    <w:qFormat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qFormat/>
    <w:rPr>
      <w:rFonts w:ascii="Calibri" w:eastAsia="Calibri" w:hAnsi="Calibri" w:cs="Times New Roman"/>
      <w:b/>
      <w:bCs/>
      <w:lang w:eastAsia="en-US"/>
    </w:rPr>
  </w:style>
  <w:style w:type="character" w:customStyle="1" w:styleId="Overskrift7Tegn">
    <w:name w:val="Overskrift 7 Tegn"/>
    <w:qFormat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Overskrift8Tegn">
    <w:name w:val="Overskrift 8 Tegn"/>
    <w:qFormat/>
    <w:rPr>
      <w:rFonts w:ascii="Calibri" w:eastAsia="Calibri" w:hAnsi="Calibri" w:cs="Times New Roman"/>
      <w:i/>
      <w:iCs/>
      <w:sz w:val="24"/>
      <w:szCs w:val="24"/>
      <w:lang w:eastAsia="en-US"/>
    </w:rPr>
  </w:style>
  <w:style w:type="character" w:customStyle="1" w:styleId="Overskrift9Tegn">
    <w:name w:val="Overskrift 9 Tegn"/>
    <w:qFormat/>
    <w:rPr>
      <w:rFonts w:ascii="Cambria" w:eastAsia="Cambria" w:hAnsi="Cambria" w:cs="Times New Roman"/>
      <w:lang w:eastAsia="en-US"/>
    </w:rPr>
  </w:style>
  <w:style w:type="character" w:customStyle="1" w:styleId="TopptekstTegn">
    <w:name w:val="Topptekst Tegn"/>
    <w:uiPriority w:val="99"/>
    <w:qFormat/>
    <w:rPr>
      <w:rFonts w:cs="Times New Roman"/>
      <w:sz w:val="20"/>
      <w:szCs w:val="20"/>
      <w:lang w:eastAsia="en-US"/>
    </w:rPr>
  </w:style>
  <w:style w:type="character" w:customStyle="1" w:styleId="BunntekstTegn">
    <w:name w:val="Bunntekst Tegn"/>
    <w:qFormat/>
    <w:rPr>
      <w:rFonts w:cs="Times New Roman"/>
      <w:sz w:val="20"/>
      <w:szCs w:val="20"/>
      <w:lang w:eastAsia="en-US"/>
    </w:rPr>
  </w:style>
  <w:style w:type="character" w:styleId="Sidetall">
    <w:name w:val="page number"/>
    <w:qFormat/>
    <w:rPr>
      <w:rFonts w:cs="Times New Roman"/>
    </w:rPr>
  </w:style>
  <w:style w:type="character" w:customStyle="1" w:styleId="Internetlink">
    <w:name w:val="Internet link"/>
    <w:qFormat/>
    <w:rPr>
      <w:rFonts w:cs="Times New Roman"/>
      <w:color w:val="0000FF"/>
      <w:u w:val="single"/>
    </w:rPr>
  </w:style>
  <w:style w:type="character" w:customStyle="1" w:styleId="DokumentkartTegn">
    <w:name w:val="Dokumentkart Tegn"/>
    <w:qFormat/>
    <w:rPr>
      <w:rFonts w:cs="Times New Roman"/>
      <w:sz w:val="2"/>
      <w:lang w:eastAsia="en-US"/>
    </w:rPr>
  </w:style>
  <w:style w:type="character" w:styleId="Fulgthyperkobling">
    <w:name w:val="FollowedHyperlink"/>
    <w:qFormat/>
    <w:rPr>
      <w:rFonts w:cs="Times New Roman"/>
      <w:color w:val="800080"/>
      <w:u w:val="single"/>
    </w:rPr>
  </w:style>
  <w:style w:type="character" w:customStyle="1" w:styleId="BrdtekstTegn">
    <w:name w:val="Brødtekst Tegn"/>
    <w:qFormat/>
    <w:rPr>
      <w:rFonts w:cs="Times New Roman"/>
      <w:sz w:val="20"/>
      <w:szCs w:val="20"/>
      <w:lang w:eastAsia="en-US"/>
    </w:rPr>
  </w:style>
  <w:style w:type="character" w:customStyle="1" w:styleId="Brdtekst-frsteinnrykkTegn">
    <w:name w:val="Brødtekst - første innrykk Tegn"/>
    <w:qFormat/>
    <w:rPr>
      <w:rFonts w:cs="Times New Roman"/>
      <w:sz w:val="20"/>
      <w:szCs w:val="20"/>
      <w:lang w:eastAsia="en-US"/>
    </w:rPr>
  </w:style>
  <w:style w:type="character" w:customStyle="1" w:styleId="BrdtekstinnrykkTegn">
    <w:name w:val="Brødtekstinnrykk Tegn"/>
    <w:qFormat/>
    <w:rPr>
      <w:rFonts w:cs="Times New Roman"/>
      <w:sz w:val="20"/>
      <w:szCs w:val="20"/>
      <w:lang w:eastAsia="en-US"/>
    </w:rPr>
  </w:style>
  <w:style w:type="character" w:customStyle="1" w:styleId="Brdtekst-frsteinnrykk2Tegn">
    <w:name w:val="Brødtekst - første innrykk 2 Tegn"/>
    <w:qFormat/>
    <w:rPr>
      <w:rFonts w:cs="Times New Roman"/>
      <w:sz w:val="20"/>
      <w:szCs w:val="20"/>
      <w:lang w:eastAsia="en-US"/>
    </w:rPr>
  </w:style>
  <w:style w:type="character" w:customStyle="1" w:styleId="Brdtekst2Tegn">
    <w:name w:val="Brødtekst 2 Tegn"/>
    <w:qFormat/>
    <w:rPr>
      <w:rFonts w:cs="Times New Roman"/>
      <w:sz w:val="20"/>
      <w:szCs w:val="20"/>
      <w:lang w:eastAsia="en-US"/>
    </w:rPr>
  </w:style>
  <w:style w:type="character" w:customStyle="1" w:styleId="Brdtekst3Tegn">
    <w:name w:val="Brødtekst 3 Tegn"/>
    <w:qFormat/>
    <w:rPr>
      <w:rFonts w:cs="Times New Roman"/>
      <w:sz w:val="16"/>
      <w:szCs w:val="16"/>
      <w:lang w:eastAsia="en-US"/>
    </w:rPr>
  </w:style>
  <w:style w:type="character" w:customStyle="1" w:styleId="Brdtekstinnrykk2Tegn">
    <w:name w:val="Brødtekstinnrykk 2 Tegn"/>
    <w:qFormat/>
    <w:rPr>
      <w:rFonts w:cs="Times New Roman"/>
      <w:sz w:val="20"/>
      <w:szCs w:val="20"/>
      <w:lang w:eastAsia="en-US"/>
    </w:rPr>
  </w:style>
  <w:style w:type="character" w:customStyle="1" w:styleId="Brdtekstinnrykk3Tegn">
    <w:name w:val="Brødtekstinnrykk 3 Tegn"/>
    <w:qFormat/>
    <w:rPr>
      <w:rFonts w:cs="Times New Roman"/>
      <w:sz w:val="16"/>
      <w:szCs w:val="16"/>
      <w:lang w:eastAsia="en-US"/>
    </w:rPr>
  </w:style>
  <w:style w:type="character" w:customStyle="1" w:styleId="DatoTegn">
    <w:name w:val="Dato Tegn"/>
    <w:qFormat/>
    <w:rPr>
      <w:rFonts w:cs="Times New Roman"/>
      <w:sz w:val="20"/>
      <w:szCs w:val="20"/>
      <w:lang w:eastAsia="en-US"/>
    </w:rPr>
  </w:style>
  <w:style w:type="character" w:customStyle="1" w:styleId="E-postsignaturTegn">
    <w:name w:val="E-postsignatur Tegn"/>
    <w:qFormat/>
    <w:rPr>
      <w:rFonts w:cs="Times New Roman"/>
      <w:sz w:val="20"/>
      <w:szCs w:val="20"/>
      <w:lang w:eastAsia="en-US"/>
    </w:rPr>
  </w:style>
  <w:style w:type="character" w:customStyle="1" w:styleId="FotnotetekstTegn">
    <w:name w:val="Fotnotetekst Tegn"/>
    <w:qFormat/>
    <w:rPr>
      <w:rFonts w:cs="Times New Roman"/>
      <w:sz w:val="20"/>
      <w:szCs w:val="20"/>
      <w:lang w:eastAsia="en-US"/>
    </w:rPr>
  </w:style>
  <w:style w:type="character" w:customStyle="1" w:styleId="HilsenTegn">
    <w:name w:val="Hilsen Tegn"/>
    <w:qFormat/>
    <w:rPr>
      <w:rFonts w:cs="Times New Roman"/>
      <w:sz w:val="20"/>
      <w:szCs w:val="20"/>
      <w:lang w:eastAsia="en-US"/>
    </w:rPr>
  </w:style>
  <w:style w:type="character" w:customStyle="1" w:styleId="HTML-adresseTegn">
    <w:name w:val="HTML-adresse Tegn"/>
    <w:qFormat/>
    <w:rPr>
      <w:rFonts w:cs="Times New Roman"/>
      <w:i/>
      <w:iCs/>
      <w:sz w:val="20"/>
      <w:szCs w:val="20"/>
      <w:lang w:eastAsia="en-US"/>
    </w:rPr>
  </w:style>
  <w:style w:type="character" w:customStyle="1" w:styleId="HTML-forhndsformatertTegn">
    <w:name w:val="HTML-forhåndsformatert Tegn"/>
    <w:qFormat/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InnledendehilsenTegn">
    <w:name w:val="Innledende hilsen Tegn"/>
    <w:qFormat/>
    <w:rPr>
      <w:rFonts w:cs="Times New Roman"/>
      <w:sz w:val="20"/>
      <w:szCs w:val="20"/>
      <w:lang w:eastAsia="en-US"/>
    </w:rPr>
  </w:style>
  <w:style w:type="character" w:customStyle="1" w:styleId="MakrotekstTegn">
    <w:name w:val="Makrotekst Tegn"/>
    <w:qFormat/>
    <w:rPr>
      <w:rFonts w:ascii="Courier New" w:eastAsia="Courier New" w:hAnsi="Courier New" w:cs="Arial Black"/>
      <w:lang w:val="nb-NO" w:eastAsia="en-US" w:bidi="ar-SA"/>
    </w:rPr>
  </w:style>
  <w:style w:type="character" w:customStyle="1" w:styleId="MeldingshodeTegn">
    <w:name w:val="Meldingshode Tegn"/>
    <w:qFormat/>
    <w:rPr>
      <w:rFonts w:ascii="Cambria" w:eastAsia="Cambria" w:hAnsi="Cambria" w:cs="Times New Roman"/>
      <w:sz w:val="24"/>
      <w:szCs w:val="24"/>
      <w:shd w:val="clear" w:color="auto" w:fill="CCCCCC"/>
      <w:lang w:eastAsia="en-US"/>
    </w:rPr>
  </w:style>
  <w:style w:type="character" w:customStyle="1" w:styleId="MerknadstekstTegn">
    <w:name w:val="Merknadstekst Tegn"/>
    <w:qFormat/>
    <w:rPr>
      <w:rFonts w:cs="Times New Roman"/>
      <w:sz w:val="20"/>
      <w:szCs w:val="20"/>
      <w:lang w:eastAsia="en-US"/>
    </w:rPr>
  </w:style>
  <w:style w:type="character" w:customStyle="1" w:styleId="NotatoverskriftTegn">
    <w:name w:val="Notatoverskrift Tegn"/>
    <w:qFormat/>
    <w:rPr>
      <w:rFonts w:cs="Times New Roman"/>
      <w:sz w:val="20"/>
      <w:szCs w:val="20"/>
      <w:lang w:eastAsia="en-US"/>
    </w:rPr>
  </w:style>
  <w:style w:type="character" w:customStyle="1" w:styleId="RentekstTegn">
    <w:name w:val="Ren tekst Tegn"/>
    <w:qFormat/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SluttnotetekstTegn">
    <w:name w:val="Sluttnotetekst Tegn"/>
    <w:qFormat/>
    <w:rPr>
      <w:rFonts w:cs="Times New Roman"/>
      <w:sz w:val="20"/>
      <w:szCs w:val="20"/>
      <w:lang w:eastAsia="en-US"/>
    </w:rPr>
  </w:style>
  <w:style w:type="character" w:customStyle="1" w:styleId="TittelTegn">
    <w:name w:val="Tittel Tegn"/>
    <w:qFormat/>
    <w:rPr>
      <w:rFonts w:ascii="Cambria" w:eastAsia="Cambria" w:hAnsi="Cambria" w:cs="Times New Roman"/>
      <w:b/>
      <w:bCs/>
      <w:sz w:val="32"/>
      <w:szCs w:val="32"/>
      <w:lang w:eastAsia="en-US"/>
    </w:rPr>
  </w:style>
  <w:style w:type="character" w:customStyle="1" w:styleId="UnderskriftTegn">
    <w:name w:val="Underskrift Tegn"/>
    <w:qFormat/>
    <w:rPr>
      <w:rFonts w:cs="Times New Roman"/>
      <w:sz w:val="20"/>
      <w:szCs w:val="20"/>
      <w:lang w:eastAsia="en-US"/>
    </w:rPr>
  </w:style>
  <w:style w:type="character" w:customStyle="1" w:styleId="UndertittelTegn">
    <w:name w:val="Undertittel Tegn"/>
    <w:qFormat/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BobletekstTegn">
    <w:name w:val="Bobletekst Tegn"/>
    <w:qFormat/>
    <w:rPr>
      <w:rFonts w:cs="Times New Roman"/>
      <w:sz w:val="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Internett-lenke">
    <w:name w:val="Internett-lenke"/>
    <w:rsid w:val="00520E42"/>
    <w:rPr>
      <w:color w:val="0000FF"/>
      <w:u w:val="single"/>
    </w:rPr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paragraph" w:customStyle="1" w:styleId="Overskrift">
    <w:name w:val="Overskrift"/>
    <w:basedOn w:val="Standard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Standard"/>
    <w:pPr>
      <w:ind w:left="283" w:hanging="283"/>
    </w:pPr>
  </w:style>
  <w:style w:type="paragraph" w:styleId="Bildetekst">
    <w:name w:val="caption"/>
    <w:basedOn w:val="Standard"/>
    <w:qFormat/>
    <w:pPr>
      <w:spacing w:before="120" w:after="120"/>
    </w:pPr>
    <w:rPr>
      <w:b/>
      <w:bCs/>
      <w:sz w:val="20"/>
    </w:rPr>
  </w:style>
  <w:style w:type="paragraph" w:customStyle="1" w:styleId="Register">
    <w:name w:val="Register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uppressAutoHyphens/>
    </w:pPr>
    <w:rPr>
      <w:lang w:eastAsia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opptekst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okumentkart1">
    <w:name w:val="Dokumentkart1"/>
    <w:basedOn w:val="Standard"/>
    <w:qFormat/>
    <w:pPr>
      <w:shd w:val="clear" w:color="auto" w:fill="000080"/>
    </w:pPr>
    <w:rPr>
      <w:rFonts w:ascii="Tahoma" w:eastAsia="Tahoma" w:hAnsi="Tahoma" w:cs="Tahoma"/>
    </w:rPr>
  </w:style>
  <w:style w:type="paragraph" w:styleId="Dokumentkart">
    <w:name w:val="Document Map"/>
    <w:basedOn w:val="Standard"/>
    <w:qFormat/>
    <w:pPr>
      <w:shd w:val="clear" w:color="auto" w:fill="000080"/>
    </w:pPr>
    <w:rPr>
      <w:rFonts w:ascii="Tahoma" w:eastAsia="Tahoma" w:hAnsi="Tahoma" w:cs="Tahoma"/>
    </w:rPr>
  </w:style>
  <w:style w:type="paragraph" w:customStyle="1" w:styleId="Firmanavn">
    <w:name w:val="Firmanavn"/>
    <w:basedOn w:val="Standard"/>
    <w:qFormat/>
    <w:pPr>
      <w:spacing w:line="280" w:lineRule="atLeast"/>
      <w:jc w:val="both"/>
    </w:pPr>
    <w:rPr>
      <w:rFonts w:ascii="Arial Black" w:eastAsia="Arial Black" w:hAnsi="Arial Black" w:cs="Arial Black"/>
      <w:sz w:val="32"/>
      <w:lang w:eastAsia="nb-NO"/>
    </w:rPr>
  </w:style>
  <w:style w:type="paragraph" w:styleId="Avsenderadresse">
    <w:name w:val="envelope return"/>
    <w:basedOn w:val="Standard"/>
    <w:qFormat/>
    <w:rPr>
      <w:rFonts w:ascii="Arial" w:eastAsia="Arial" w:hAnsi="Arial" w:cs="Arial"/>
      <w:sz w:val="20"/>
    </w:rPr>
  </w:style>
  <w:style w:type="paragraph" w:styleId="Blokktekst">
    <w:name w:val="Block Text"/>
    <w:basedOn w:val="Standard"/>
    <w:qFormat/>
    <w:pPr>
      <w:spacing w:after="120"/>
      <w:ind w:left="1440" w:right="1440"/>
    </w:p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Brdtekst-frsteinnrykk2">
    <w:name w:val="Body Text First Indent 2"/>
    <w:basedOn w:val="Textbodyindent"/>
    <w:qFormat/>
    <w:pPr>
      <w:ind w:firstLine="210"/>
    </w:pPr>
  </w:style>
  <w:style w:type="paragraph" w:styleId="Brdtekst2">
    <w:name w:val="Body Text 2"/>
    <w:basedOn w:val="Standard"/>
    <w:qFormat/>
    <w:pPr>
      <w:spacing w:after="120" w:line="480" w:lineRule="auto"/>
    </w:pPr>
  </w:style>
  <w:style w:type="paragraph" w:styleId="Brdtekst3">
    <w:name w:val="Body Text 3"/>
    <w:basedOn w:val="Standard"/>
    <w:qFormat/>
    <w:pPr>
      <w:spacing w:after="120"/>
    </w:pPr>
    <w:rPr>
      <w:sz w:val="16"/>
      <w:szCs w:val="16"/>
    </w:rPr>
  </w:style>
  <w:style w:type="paragraph" w:styleId="Brdtekstinnrykk2">
    <w:name w:val="Body Text Indent 2"/>
    <w:basedOn w:val="Standard"/>
    <w:qFormat/>
    <w:pPr>
      <w:spacing w:after="120" w:line="480" w:lineRule="auto"/>
      <w:ind w:left="283"/>
    </w:pPr>
  </w:style>
  <w:style w:type="paragraph" w:styleId="Brdtekstinnrykk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Dato">
    <w:name w:val="Date"/>
    <w:basedOn w:val="Standard"/>
    <w:qFormat/>
  </w:style>
  <w:style w:type="paragraph" w:styleId="E-postsignatur">
    <w:name w:val="E-mail Signature"/>
    <w:basedOn w:val="Standard"/>
    <w:qFormat/>
  </w:style>
  <w:style w:type="paragraph" w:styleId="Figurliste">
    <w:name w:val="table of figures"/>
    <w:basedOn w:val="Standard"/>
    <w:qFormat/>
    <w:pPr>
      <w:ind w:left="480" w:hanging="480"/>
    </w:pPr>
  </w:style>
  <w:style w:type="paragraph" w:styleId="Fotnotetekst">
    <w:name w:val="footnote text"/>
    <w:basedOn w:val="Standard"/>
    <w:qFormat/>
    <w:rPr>
      <w:sz w:val="20"/>
    </w:rPr>
  </w:style>
  <w:style w:type="paragraph" w:styleId="Hilsen">
    <w:name w:val="Closing"/>
    <w:basedOn w:val="Standard"/>
    <w:qFormat/>
    <w:pPr>
      <w:ind w:left="4252"/>
    </w:pPr>
  </w:style>
  <w:style w:type="paragraph" w:styleId="HTML-adresse">
    <w:name w:val="HTML Address"/>
    <w:basedOn w:val="Standard"/>
    <w:qFormat/>
    <w:rPr>
      <w:i/>
      <w:iCs/>
    </w:rPr>
  </w:style>
  <w:style w:type="paragraph" w:styleId="HTML-forhndsformatert">
    <w:name w:val="HTML Preformatted"/>
    <w:basedOn w:val="Standard"/>
    <w:qFormat/>
    <w:rPr>
      <w:rFonts w:ascii="Courier New" w:eastAsia="Courier New" w:hAnsi="Courier New" w:cs="Arial Black"/>
      <w:sz w:val="20"/>
    </w:rPr>
  </w:style>
  <w:style w:type="paragraph" w:customStyle="1" w:styleId="Contents1">
    <w:name w:val="Contents 1"/>
    <w:basedOn w:val="Standard"/>
    <w:autoRedefine/>
    <w:qFormat/>
  </w:style>
  <w:style w:type="paragraph" w:customStyle="1" w:styleId="Contents2">
    <w:name w:val="Contents 2"/>
    <w:basedOn w:val="Standard"/>
    <w:autoRedefine/>
    <w:qFormat/>
    <w:pPr>
      <w:ind w:left="240"/>
    </w:pPr>
  </w:style>
  <w:style w:type="paragraph" w:customStyle="1" w:styleId="Contents3">
    <w:name w:val="Contents 3"/>
    <w:basedOn w:val="Standard"/>
    <w:autoRedefine/>
    <w:qFormat/>
    <w:pPr>
      <w:ind w:left="480"/>
    </w:pPr>
  </w:style>
  <w:style w:type="paragraph" w:customStyle="1" w:styleId="Contents4">
    <w:name w:val="Contents 4"/>
    <w:basedOn w:val="Standard"/>
    <w:autoRedefine/>
    <w:qFormat/>
    <w:pPr>
      <w:ind w:left="720"/>
    </w:pPr>
  </w:style>
  <w:style w:type="paragraph" w:customStyle="1" w:styleId="Contents5">
    <w:name w:val="Contents 5"/>
    <w:basedOn w:val="Standard"/>
    <w:autoRedefine/>
    <w:qFormat/>
    <w:pPr>
      <w:ind w:left="960"/>
    </w:pPr>
  </w:style>
  <w:style w:type="paragraph" w:customStyle="1" w:styleId="Contents6">
    <w:name w:val="Contents 6"/>
    <w:basedOn w:val="Standard"/>
    <w:autoRedefine/>
    <w:qFormat/>
    <w:pPr>
      <w:ind w:left="1200"/>
    </w:pPr>
  </w:style>
  <w:style w:type="paragraph" w:customStyle="1" w:styleId="Contents7">
    <w:name w:val="Contents 7"/>
    <w:basedOn w:val="Standard"/>
    <w:autoRedefine/>
    <w:qFormat/>
    <w:pPr>
      <w:ind w:left="1440"/>
    </w:pPr>
  </w:style>
  <w:style w:type="paragraph" w:customStyle="1" w:styleId="Contents8">
    <w:name w:val="Contents 8"/>
    <w:basedOn w:val="Standard"/>
    <w:autoRedefine/>
    <w:qFormat/>
    <w:pPr>
      <w:ind w:left="1680"/>
    </w:pPr>
  </w:style>
  <w:style w:type="paragraph" w:customStyle="1" w:styleId="Contents9">
    <w:name w:val="Contents 9"/>
    <w:basedOn w:val="Standard"/>
    <w:autoRedefine/>
    <w:qFormat/>
    <w:pPr>
      <w:ind w:left="1920"/>
    </w:pPr>
  </w:style>
  <w:style w:type="paragraph" w:styleId="Innledendehilsen">
    <w:name w:val="Salutation"/>
    <w:basedOn w:val="Standard"/>
  </w:style>
  <w:style w:type="paragraph" w:styleId="Kildeliste">
    <w:name w:val="table of authorities"/>
    <w:basedOn w:val="Standard"/>
    <w:qFormat/>
    <w:pPr>
      <w:ind w:left="240" w:hanging="240"/>
    </w:pPr>
  </w:style>
  <w:style w:type="paragraph" w:styleId="Kildelisteoverskrift">
    <w:name w:val="toa heading"/>
    <w:basedOn w:val="Standard"/>
    <w:qFormat/>
    <w:pPr>
      <w:spacing w:before="120"/>
    </w:pPr>
    <w:rPr>
      <w:rFonts w:ascii="Arial" w:eastAsia="Arial" w:hAnsi="Arial" w:cs="Arial"/>
      <w:b/>
      <w:bCs/>
      <w:szCs w:val="24"/>
    </w:rPr>
  </w:style>
  <w:style w:type="paragraph" w:styleId="Konvoluttadresse">
    <w:name w:val="envelope address"/>
    <w:basedOn w:val="Standard"/>
    <w:qFormat/>
    <w:pPr>
      <w:ind w:left="2880"/>
    </w:pPr>
    <w:rPr>
      <w:rFonts w:ascii="Arial" w:eastAsia="Arial" w:hAnsi="Arial" w:cs="Arial"/>
      <w:szCs w:val="24"/>
    </w:rPr>
  </w:style>
  <w:style w:type="paragraph" w:styleId="Liste-forts">
    <w:name w:val="List Continue"/>
    <w:basedOn w:val="Standard"/>
    <w:qFormat/>
    <w:pPr>
      <w:spacing w:after="120"/>
      <w:ind w:left="283"/>
    </w:pPr>
  </w:style>
  <w:style w:type="paragraph" w:styleId="Liste-forts2">
    <w:name w:val="List Continue 2"/>
    <w:basedOn w:val="Standard"/>
    <w:qFormat/>
    <w:pPr>
      <w:spacing w:after="120"/>
      <w:ind w:left="566"/>
    </w:pPr>
  </w:style>
  <w:style w:type="paragraph" w:styleId="Liste-forts3">
    <w:name w:val="List Continue 3"/>
    <w:basedOn w:val="Standard"/>
    <w:qFormat/>
    <w:pPr>
      <w:spacing w:after="120"/>
      <w:ind w:left="849"/>
    </w:pPr>
  </w:style>
  <w:style w:type="paragraph" w:styleId="Liste-forts4">
    <w:name w:val="List Continue 4"/>
    <w:basedOn w:val="Standard"/>
    <w:qFormat/>
    <w:pPr>
      <w:spacing w:after="120"/>
      <w:ind w:left="1132"/>
    </w:pPr>
  </w:style>
  <w:style w:type="paragraph" w:styleId="Liste-forts5">
    <w:name w:val="List Continue 5"/>
    <w:basedOn w:val="Standard"/>
    <w:qFormat/>
    <w:pPr>
      <w:spacing w:after="120"/>
      <w:ind w:left="1415"/>
    </w:pPr>
  </w:style>
  <w:style w:type="paragraph" w:styleId="Punktliste3">
    <w:name w:val="List Bullet 3"/>
    <w:basedOn w:val="Standard"/>
    <w:autoRedefine/>
    <w:qFormat/>
  </w:style>
  <w:style w:type="paragraph" w:styleId="Punktliste4">
    <w:name w:val="List Bullet 4"/>
    <w:basedOn w:val="Standard"/>
    <w:autoRedefine/>
    <w:qFormat/>
  </w:style>
  <w:style w:type="paragraph" w:styleId="Punktliste5">
    <w:name w:val="List Bullet 5"/>
    <w:basedOn w:val="Standard"/>
    <w:autoRedefine/>
    <w:qFormat/>
  </w:style>
  <w:style w:type="paragraph" w:styleId="Nummerertliste">
    <w:name w:val="List Number"/>
    <w:basedOn w:val="Standard"/>
    <w:qFormat/>
  </w:style>
  <w:style w:type="paragraph" w:styleId="Makroteks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Courier New" w:hAnsi="Courier New" w:cs="Arial Black"/>
      <w:lang w:eastAsia="en-US"/>
    </w:rPr>
  </w:style>
  <w:style w:type="paragraph" w:styleId="Meldingshode">
    <w:name w:val="Message Header"/>
    <w:basedOn w:val="Standard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Arial" w:eastAsia="Arial" w:hAnsi="Arial" w:cs="Arial"/>
      <w:szCs w:val="24"/>
    </w:rPr>
  </w:style>
  <w:style w:type="paragraph" w:styleId="Merknadstekst">
    <w:name w:val="annotation text"/>
    <w:basedOn w:val="Standard"/>
    <w:qFormat/>
    <w:rPr>
      <w:sz w:val="20"/>
    </w:rPr>
  </w:style>
  <w:style w:type="paragraph" w:styleId="NormalWeb">
    <w:name w:val="Normal (Web)"/>
    <w:basedOn w:val="Standard"/>
    <w:qFormat/>
    <w:rPr>
      <w:szCs w:val="24"/>
    </w:rPr>
  </w:style>
  <w:style w:type="paragraph" w:styleId="Notatoverskrift">
    <w:name w:val="Note Heading"/>
    <w:basedOn w:val="Standard"/>
    <w:qFormat/>
  </w:style>
  <w:style w:type="paragraph" w:styleId="Nummerertliste2">
    <w:name w:val="List Number 2"/>
    <w:basedOn w:val="Standard"/>
    <w:qFormat/>
  </w:style>
  <w:style w:type="paragraph" w:styleId="Nummerertliste3">
    <w:name w:val="List Number 3"/>
    <w:basedOn w:val="Standard"/>
    <w:qFormat/>
  </w:style>
  <w:style w:type="paragraph" w:styleId="Nummerertliste4">
    <w:name w:val="List Number 4"/>
    <w:basedOn w:val="Standard"/>
    <w:qFormat/>
  </w:style>
  <w:style w:type="paragraph" w:styleId="Nummerertliste5">
    <w:name w:val="List Number 5"/>
    <w:basedOn w:val="Standard"/>
    <w:qFormat/>
  </w:style>
  <w:style w:type="paragraph" w:styleId="Punktliste">
    <w:name w:val="List Bullet"/>
    <w:basedOn w:val="Standard"/>
    <w:autoRedefine/>
    <w:qFormat/>
  </w:style>
  <w:style w:type="paragraph" w:styleId="Punktliste2">
    <w:name w:val="List Bullet 2"/>
    <w:basedOn w:val="Standard"/>
    <w:autoRedefine/>
    <w:qFormat/>
  </w:style>
  <w:style w:type="paragraph" w:styleId="Rentekst">
    <w:name w:val="Plain Text"/>
    <w:basedOn w:val="Standard"/>
    <w:qFormat/>
    <w:rPr>
      <w:rFonts w:ascii="Courier New" w:eastAsia="Courier New" w:hAnsi="Courier New" w:cs="Arial Black"/>
      <w:sz w:val="20"/>
    </w:rPr>
  </w:style>
  <w:style w:type="paragraph" w:styleId="Sluttnotetekst">
    <w:name w:val="endnote text"/>
    <w:basedOn w:val="Standard"/>
    <w:qFormat/>
    <w:rPr>
      <w:sz w:val="20"/>
    </w:rPr>
  </w:style>
  <w:style w:type="paragraph" w:styleId="Indeks1">
    <w:name w:val="index 1"/>
    <w:basedOn w:val="Standard"/>
    <w:autoRedefine/>
    <w:qFormat/>
    <w:pPr>
      <w:ind w:left="240" w:hanging="240"/>
    </w:pPr>
  </w:style>
  <w:style w:type="paragraph" w:styleId="Indeks2">
    <w:name w:val="index 2"/>
    <w:basedOn w:val="Standard"/>
    <w:autoRedefine/>
    <w:qFormat/>
    <w:pPr>
      <w:ind w:left="480" w:hanging="240"/>
    </w:pPr>
  </w:style>
  <w:style w:type="paragraph" w:styleId="Indeks3">
    <w:name w:val="index 3"/>
    <w:basedOn w:val="Standard"/>
    <w:autoRedefine/>
    <w:qFormat/>
    <w:pPr>
      <w:ind w:left="720" w:hanging="240"/>
    </w:pPr>
  </w:style>
  <w:style w:type="paragraph" w:styleId="Indeks4">
    <w:name w:val="index 4"/>
    <w:basedOn w:val="Standard"/>
    <w:autoRedefine/>
    <w:qFormat/>
    <w:pPr>
      <w:ind w:left="960" w:hanging="240"/>
    </w:pPr>
  </w:style>
  <w:style w:type="paragraph" w:styleId="Indeks5">
    <w:name w:val="index 5"/>
    <w:basedOn w:val="Standard"/>
    <w:autoRedefine/>
    <w:qFormat/>
    <w:pPr>
      <w:ind w:left="1200" w:hanging="240"/>
    </w:pPr>
  </w:style>
  <w:style w:type="paragraph" w:styleId="Indeks6">
    <w:name w:val="index 6"/>
    <w:basedOn w:val="Standard"/>
    <w:autoRedefine/>
    <w:qFormat/>
    <w:pPr>
      <w:ind w:left="1440" w:hanging="240"/>
    </w:pPr>
  </w:style>
  <w:style w:type="paragraph" w:styleId="Indeks7">
    <w:name w:val="index 7"/>
    <w:basedOn w:val="Standard"/>
    <w:autoRedefine/>
    <w:qFormat/>
    <w:pPr>
      <w:ind w:left="1680" w:hanging="240"/>
    </w:pPr>
  </w:style>
  <w:style w:type="paragraph" w:styleId="Indeks8">
    <w:name w:val="index 8"/>
    <w:basedOn w:val="Standard"/>
    <w:autoRedefine/>
    <w:qFormat/>
    <w:pPr>
      <w:ind w:left="1920" w:hanging="240"/>
    </w:pPr>
  </w:style>
  <w:style w:type="paragraph" w:styleId="Indeks9">
    <w:name w:val="index 9"/>
    <w:basedOn w:val="Standard"/>
    <w:autoRedefine/>
    <w:qFormat/>
    <w:pPr>
      <w:ind w:left="2160" w:hanging="240"/>
    </w:pPr>
  </w:style>
  <w:style w:type="paragraph" w:styleId="Stikkordregisteroverskrift">
    <w:name w:val="index heading"/>
    <w:basedOn w:val="Standard"/>
    <w:qFormat/>
    <w:rPr>
      <w:rFonts w:ascii="Arial" w:eastAsia="Arial" w:hAnsi="Arial" w:cs="Arial"/>
      <w:b/>
      <w:bCs/>
    </w:rPr>
  </w:style>
  <w:style w:type="paragraph" w:styleId="Tittel">
    <w:name w:val="Title"/>
    <w:basedOn w:val="Standard"/>
    <w:qFormat/>
    <w:pPr>
      <w:spacing w:before="240" w:after="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Underskrift">
    <w:name w:val="Signature"/>
    <w:basedOn w:val="Standard"/>
    <w:pPr>
      <w:ind w:left="4252"/>
    </w:pPr>
  </w:style>
  <w:style w:type="paragraph" w:styleId="Undertittel">
    <w:name w:val="Subtitle"/>
    <w:basedOn w:val="Standard"/>
    <w:qFormat/>
    <w:pPr>
      <w:spacing w:after="60"/>
      <w:jc w:val="center"/>
      <w:outlineLvl w:val="1"/>
    </w:pPr>
    <w:rPr>
      <w:rFonts w:ascii="Arial" w:eastAsia="Arial" w:hAnsi="Arial" w:cs="Arial"/>
      <w:szCs w:val="24"/>
    </w:rPr>
  </w:style>
  <w:style w:type="paragraph" w:styleId="Vanliginnrykk">
    <w:name w:val="Normal Indent"/>
    <w:basedOn w:val="Standard"/>
    <w:qFormat/>
    <w:pPr>
      <w:ind w:left="708"/>
    </w:pPr>
  </w:style>
  <w:style w:type="paragraph" w:styleId="Bobletekst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styleId="Listeavsnitt">
    <w:name w:val="List Paragraph"/>
    <w:basedOn w:val="Standard"/>
    <w:qFormat/>
    <w:pPr>
      <w:ind w:left="720"/>
    </w:pPr>
    <w:rPr>
      <w:rFonts w:ascii="Calibri" w:eastAsia="Calibri" w:hAnsi="Calibri" w:cs="Calibri"/>
      <w:sz w:val="22"/>
      <w:szCs w:val="22"/>
      <w:lang w:eastAsia="nb-NO"/>
    </w:rPr>
  </w:style>
  <w:style w:type="paragraph" w:customStyle="1" w:styleId="Sitater">
    <w:name w:val="Sitater"/>
    <w:basedOn w:val="Standard"/>
    <w:qFormat/>
  </w:style>
  <w:style w:type="numbering" w:customStyle="1" w:styleId="Ingenliste1">
    <w:name w:val="Ingen liste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12A7-E001-4C38-80CF-37802C76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AKVR</vt:lpstr>
    </vt:vector>
  </TitlesOfParts>
  <Company>Hewlett-Packard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AKVR</dc:title>
  <dc:subject/>
  <dc:creator>Eier</dc:creator>
  <dc:description/>
  <cp:lastModifiedBy>Eva Marie Gran</cp:lastModifiedBy>
  <cp:revision>3</cp:revision>
  <cp:lastPrinted>2017-11-10T13:36:00Z</cp:lastPrinted>
  <dcterms:created xsi:type="dcterms:W3CDTF">2018-10-13T12:48:00Z</dcterms:created>
  <dcterms:modified xsi:type="dcterms:W3CDTF">2018-10-14T16:08:00Z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Gradering">
    <vt:lpwstr>Ugradert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