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BE77" w14:textId="25FD0287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Eidsberg Historielag 100 år 1920-2020</w:t>
      </w:r>
    </w:p>
    <w:p w14:paraId="7656B2DB" w14:textId="0C3BDE16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Postmester Nils Bjørn Nilsen</w:t>
      </w:r>
    </w:p>
    <w:p w14:paraId="6FC3AC82" w14:textId="58990327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En busstur i 1948</w:t>
      </w:r>
    </w:p>
    <w:p w14:paraId="011AE69C" w14:textId="78F559C0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Det store tidsskiftet i landbruket i Eidsberg</w:t>
      </w:r>
    </w:p>
    <w:p w14:paraId="77811697" w14:textId="3555BA52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Signe Marie Finstad</w:t>
      </w:r>
    </w:p>
    <w:p w14:paraId="34D9BE05" w14:textId="77F07016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Kaféer og kiosker i Mysen på 1940-50-tallet</w:t>
      </w:r>
    </w:p>
    <w:p w14:paraId="5E0902B6" w14:textId="65A8FAC2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 xml:space="preserve">«Landsbyen </w:t>
      </w:r>
      <w:proofErr w:type="spellStart"/>
      <w:r w:rsidRPr="00906856">
        <w:rPr>
          <w:rFonts w:ascii="Arial" w:hAnsi="Arial" w:cs="Arial"/>
          <w:sz w:val="24"/>
          <w:szCs w:val="24"/>
        </w:rPr>
        <w:t>Vandugbakken</w:t>
      </w:r>
      <w:proofErr w:type="spellEnd"/>
      <w:r w:rsidRPr="00906856">
        <w:rPr>
          <w:rFonts w:ascii="Arial" w:hAnsi="Arial" w:cs="Arial"/>
          <w:sz w:val="24"/>
          <w:szCs w:val="24"/>
        </w:rPr>
        <w:t>»</w:t>
      </w:r>
    </w:p>
    <w:p w14:paraId="1EA8C01E" w14:textId="40F5FF41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06856">
        <w:rPr>
          <w:rFonts w:ascii="Arial" w:hAnsi="Arial" w:cs="Arial"/>
          <w:sz w:val="24"/>
          <w:szCs w:val="24"/>
        </w:rPr>
        <w:t>Arbeidersamfundet</w:t>
      </w:r>
      <w:proofErr w:type="spellEnd"/>
    </w:p>
    <w:p w14:paraId="384E2579" w14:textId="5768F250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Festiviteten</w:t>
      </w:r>
    </w:p>
    <w:p w14:paraId="7024BAC1" w14:textId="382221F6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06856">
        <w:rPr>
          <w:rFonts w:ascii="Arial" w:hAnsi="Arial" w:cs="Arial"/>
          <w:sz w:val="24"/>
          <w:szCs w:val="24"/>
        </w:rPr>
        <w:t>Mortenstua</w:t>
      </w:r>
      <w:proofErr w:type="spellEnd"/>
      <w:r w:rsidRPr="00906856">
        <w:rPr>
          <w:rFonts w:ascii="Arial" w:hAnsi="Arial" w:cs="Arial"/>
          <w:sz w:val="24"/>
          <w:szCs w:val="24"/>
        </w:rPr>
        <w:t xml:space="preserve"> daghjem og skole på Symra</w:t>
      </w:r>
    </w:p>
    <w:p w14:paraId="107DB928" w14:textId="66C708BA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Minner fra krigens dager</w:t>
      </w:r>
    </w:p>
    <w:p w14:paraId="7CA6B26A" w14:textId="5AD479D7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Brev fra Enerhaugen</w:t>
      </w:r>
    </w:p>
    <w:p w14:paraId="24530BAB" w14:textId="3A022DEB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Ludvig Fjeld, del 2</w:t>
      </w:r>
    </w:p>
    <w:p w14:paraId="00A8596F" w14:textId="09403C9E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Skipshandleren i Santos</w:t>
      </w:r>
    </w:p>
    <w:p w14:paraId="0062320C" w14:textId="1526F44A" w:rsidR="00906856" w:rsidRPr="00906856" w:rsidRDefault="00906856" w:rsidP="0090685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856">
        <w:rPr>
          <w:rFonts w:ascii="Arial" w:hAnsi="Arial" w:cs="Arial"/>
          <w:sz w:val="24"/>
          <w:szCs w:val="24"/>
        </w:rPr>
        <w:t>Fra det gamle album</w:t>
      </w:r>
    </w:p>
    <w:p w14:paraId="4848DE78" w14:textId="77777777" w:rsidR="00906856" w:rsidRDefault="00906856"/>
    <w:sectPr w:rsidR="0090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67B2"/>
    <w:multiLevelType w:val="hybridMultilevel"/>
    <w:tmpl w:val="C0F60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56"/>
    <w:rsid w:val="00381499"/>
    <w:rsid w:val="009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6D2"/>
  <w15:chartTrackingRefBased/>
  <w15:docId w15:val="{62C64AF1-6837-4091-85C2-0E0221F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Skaug</dc:creator>
  <cp:keywords/>
  <dc:description/>
  <cp:lastModifiedBy>Reidun Skaug</cp:lastModifiedBy>
  <cp:revision>2</cp:revision>
  <dcterms:created xsi:type="dcterms:W3CDTF">2021-01-26T14:59:00Z</dcterms:created>
  <dcterms:modified xsi:type="dcterms:W3CDTF">2021-01-26T14:59:00Z</dcterms:modified>
</cp:coreProperties>
</file>