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0D" w:rsidRPr="00093304" w:rsidRDefault="0016502D" w:rsidP="00907B08">
      <w:pPr>
        <w:ind w:right="-567"/>
        <w:outlineLvl w:val="0"/>
        <w:rPr>
          <w:b/>
          <w:sz w:val="28"/>
          <w:szCs w:val="28"/>
          <w:lang w:val="nb-NO"/>
        </w:rPr>
      </w:pPr>
      <w:r w:rsidRPr="00093304">
        <w:rPr>
          <w:b/>
          <w:sz w:val="28"/>
          <w:szCs w:val="28"/>
          <w:lang w:val="nb-NO"/>
        </w:rPr>
        <w:t>Refe</w:t>
      </w:r>
      <w:r w:rsidR="00862A0D" w:rsidRPr="00093304">
        <w:rPr>
          <w:b/>
          <w:sz w:val="28"/>
          <w:szCs w:val="28"/>
          <w:lang w:val="nb-NO"/>
        </w:rPr>
        <w:t>rat fra år</w:t>
      </w:r>
      <w:r w:rsidRPr="00093304">
        <w:rPr>
          <w:b/>
          <w:sz w:val="28"/>
          <w:szCs w:val="28"/>
          <w:lang w:val="nb-NO"/>
        </w:rPr>
        <w:t>s</w:t>
      </w:r>
      <w:r w:rsidR="007705C2" w:rsidRPr="00093304">
        <w:rPr>
          <w:b/>
          <w:sz w:val="28"/>
          <w:szCs w:val="28"/>
          <w:lang w:val="nb-NO"/>
        </w:rPr>
        <w:t>møtet i Høvik Verk Vel (HVV), 14. mars 2017</w:t>
      </w:r>
    </w:p>
    <w:p w:rsidR="0016502D" w:rsidRPr="00093304" w:rsidRDefault="0016502D" w:rsidP="0016502D">
      <w:pPr>
        <w:rPr>
          <w:color w:val="000000"/>
          <w:sz w:val="22"/>
          <w:szCs w:val="22"/>
          <w:lang w:val="nb-NO"/>
        </w:rPr>
      </w:pPr>
      <w:r w:rsidRPr="00093304">
        <w:rPr>
          <w:color w:val="000000"/>
          <w:sz w:val="22"/>
          <w:szCs w:val="22"/>
          <w:lang w:val="nb-NO"/>
        </w:rPr>
        <w:t> </w:t>
      </w:r>
    </w:p>
    <w:p w:rsidR="00862A0D" w:rsidRPr="00093304" w:rsidRDefault="000F37EA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Årsmøtet ble avhold</w:t>
      </w:r>
      <w:r w:rsidR="00E10158" w:rsidRPr="00093304">
        <w:rPr>
          <w:sz w:val="22"/>
          <w:szCs w:val="22"/>
          <w:lang w:val="nb-NO"/>
        </w:rPr>
        <w:t>t på Høvik bibliotek.</w:t>
      </w:r>
      <w:r w:rsidR="00862A0D" w:rsidRPr="00093304">
        <w:rPr>
          <w:sz w:val="22"/>
          <w:szCs w:val="22"/>
          <w:lang w:val="nb-NO"/>
        </w:rPr>
        <w:t xml:space="preserve"> Til</w:t>
      </w:r>
      <w:r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>stede fra styret var: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Rita Roarsen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Formann</w:t>
      </w:r>
    </w:p>
    <w:p w:rsidR="00862A0D" w:rsidRPr="00093304" w:rsidRDefault="00E10158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Tone Lindem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  <w:t>Kasserer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Øyvind Almaas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Medlem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Ingrid Louise Falkenberg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Medlem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Lotte Lind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Medlem</w:t>
      </w:r>
    </w:p>
    <w:p w:rsidR="00E10158" w:rsidRPr="00093304" w:rsidRDefault="00E10158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Lise Sveberg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Medlem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Stein Sandved </w:t>
      </w:r>
      <w:proofErr w:type="spellStart"/>
      <w:r w:rsidRPr="00093304">
        <w:rPr>
          <w:sz w:val="22"/>
          <w:szCs w:val="22"/>
          <w:lang w:val="nb-NO"/>
        </w:rPr>
        <w:t>Bønkan</w:t>
      </w:r>
      <w:proofErr w:type="spellEnd"/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Representant fra DNV GL</w:t>
      </w:r>
    </w:p>
    <w:p w:rsidR="00862A0D" w:rsidRPr="00093304" w:rsidRDefault="00E10158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Helge Finanger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Medlem</w:t>
      </w:r>
    </w:p>
    <w:p w:rsidR="00E10158" w:rsidRPr="00093304" w:rsidRDefault="00A9456B" w:rsidP="00862A0D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Anne Jor</w:t>
      </w:r>
      <w:r w:rsidR="00E10158" w:rsidRPr="00093304">
        <w:rPr>
          <w:sz w:val="22"/>
          <w:szCs w:val="22"/>
          <w:lang w:val="nb-NO"/>
        </w:rPr>
        <w:t>tveit</w:t>
      </w:r>
      <w:r w:rsidR="00E10158" w:rsidRPr="00093304">
        <w:rPr>
          <w:sz w:val="22"/>
          <w:szCs w:val="22"/>
          <w:lang w:val="nb-NO"/>
        </w:rPr>
        <w:tab/>
      </w:r>
      <w:r w:rsidR="00E10158" w:rsidRPr="00093304">
        <w:rPr>
          <w:sz w:val="22"/>
          <w:szCs w:val="22"/>
          <w:lang w:val="nb-NO"/>
        </w:rPr>
        <w:tab/>
      </w:r>
      <w:r w:rsidR="00E10158" w:rsidRPr="00093304">
        <w:rPr>
          <w:sz w:val="22"/>
          <w:szCs w:val="22"/>
          <w:lang w:val="nb-NO"/>
        </w:rPr>
        <w:tab/>
      </w:r>
      <w:r w:rsidR="00E10158" w:rsidRPr="00093304">
        <w:rPr>
          <w:sz w:val="22"/>
          <w:szCs w:val="22"/>
          <w:lang w:val="nb-NO"/>
        </w:rPr>
        <w:tab/>
        <w:t>Varamedlem</w:t>
      </w:r>
    </w:p>
    <w:p w:rsidR="00E10158" w:rsidRPr="00093304" w:rsidRDefault="00E10158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Det møtte totalt </w:t>
      </w:r>
      <w:r w:rsidR="00216A2B" w:rsidRPr="00093304">
        <w:rPr>
          <w:sz w:val="22"/>
          <w:szCs w:val="22"/>
          <w:lang w:val="nb-NO"/>
        </w:rPr>
        <w:t>ca</w:t>
      </w:r>
      <w:r w:rsidR="00C54207" w:rsidRPr="00093304">
        <w:rPr>
          <w:sz w:val="22"/>
          <w:szCs w:val="22"/>
          <w:lang w:val="nb-NO"/>
        </w:rPr>
        <w:t>.</w:t>
      </w:r>
      <w:r w:rsidR="00216A2B"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>30 medlemmer.</w:t>
      </w:r>
    </w:p>
    <w:p w:rsidR="00862A0D" w:rsidRPr="00093304" w:rsidRDefault="00862A0D" w:rsidP="00862A0D">
      <w:pPr>
        <w:ind w:left="-567"/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1. I</w:t>
      </w:r>
      <w:r w:rsidR="00DF059F" w:rsidRPr="00093304">
        <w:rPr>
          <w:b/>
          <w:sz w:val="22"/>
          <w:szCs w:val="22"/>
          <w:lang w:val="nb-NO"/>
        </w:rPr>
        <w:t>nnkalling og dagsorden godkjent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Leder for HVV, Rita Roarsen, ønsket velko</w:t>
      </w:r>
      <w:r w:rsidR="00093304">
        <w:rPr>
          <w:sz w:val="22"/>
          <w:szCs w:val="22"/>
          <w:lang w:val="nb-NO"/>
        </w:rPr>
        <w:t>m</w:t>
      </w:r>
      <w:r w:rsidRPr="00093304">
        <w:rPr>
          <w:sz w:val="22"/>
          <w:szCs w:val="22"/>
          <w:lang w:val="nb-NO"/>
        </w:rPr>
        <w:t xml:space="preserve">men og orienterte om dagsorden. 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Det var ingen merknader til innkalling.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5C774B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2. Valg av ordstyrer og r</w:t>
      </w:r>
      <w:r w:rsidR="00862A0D" w:rsidRPr="00093304">
        <w:rPr>
          <w:b/>
          <w:sz w:val="22"/>
          <w:szCs w:val="22"/>
          <w:lang w:val="nb-NO"/>
        </w:rPr>
        <w:t>eferent og to representanter til å skrive under protokoll</w:t>
      </w:r>
    </w:p>
    <w:p w:rsidR="00862A0D" w:rsidRPr="00093304" w:rsidRDefault="005C774B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Rita Roarsen ble valgt til ordstyrer. </w:t>
      </w:r>
      <w:r w:rsidR="0016502D" w:rsidRPr="00093304">
        <w:rPr>
          <w:sz w:val="22"/>
          <w:szCs w:val="22"/>
          <w:lang w:val="nb-NO"/>
        </w:rPr>
        <w:t>Helge Finanger</w:t>
      </w:r>
      <w:r w:rsidR="00862A0D" w:rsidRPr="00093304">
        <w:rPr>
          <w:sz w:val="22"/>
          <w:szCs w:val="22"/>
          <w:lang w:val="nb-NO"/>
        </w:rPr>
        <w:t xml:space="preserve"> ble valgt til referent.</w:t>
      </w:r>
      <w:r w:rsidR="00667402" w:rsidRPr="00093304">
        <w:rPr>
          <w:sz w:val="22"/>
          <w:szCs w:val="22"/>
          <w:lang w:val="nb-NO"/>
        </w:rPr>
        <w:t xml:space="preserve"> </w:t>
      </w:r>
      <w:r w:rsidR="006F17B5" w:rsidRPr="00093304">
        <w:rPr>
          <w:sz w:val="22"/>
          <w:szCs w:val="22"/>
          <w:lang w:val="nb-NO"/>
        </w:rPr>
        <w:t>Ruth Fallet Kristensen</w:t>
      </w:r>
      <w:r w:rsidR="007705C2"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>og</w:t>
      </w:r>
      <w:r w:rsidR="007705C2" w:rsidRPr="00093304">
        <w:rPr>
          <w:sz w:val="22"/>
          <w:szCs w:val="22"/>
          <w:lang w:val="nb-NO"/>
        </w:rPr>
        <w:t xml:space="preserve"> Ferdinand Klem</w:t>
      </w:r>
      <w:r w:rsidR="00862A0D" w:rsidRPr="00093304">
        <w:rPr>
          <w:sz w:val="22"/>
          <w:szCs w:val="22"/>
          <w:lang w:val="nb-NO"/>
        </w:rPr>
        <w:t xml:space="preserve"> ble valgt til å undertegne protokollen.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5C774B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3. Årsmelding for 2016</w:t>
      </w:r>
    </w:p>
    <w:p w:rsidR="00C54207" w:rsidRPr="00093304" w:rsidRDefault="005C774B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Årsmeldingen for 2016</w:t>
      </w:r>
      <w:r w:rsidR="00A24BC9" w:rsidRPr="00093304">
        <w:rPr>
          <w:sz w:val="22"/>
          <w:szCs w:val="22"/>
          <w:lang w:val="nb-NO"/>
        </w:rPr>
        <w:t xml:space="preserve"> ble </w:t>
      </w:r>
      <w:r w:rsidR="00D639F8" w:rsidRPr="00093304">
        <w:rPr>
          <w:sz w:val="22"/>
          <w:szCs w:val="22"/>
          <w:lang w:val="nb-NO"/>
        </w:rPr>
        <w:t>gjennomgått.</w:t>
      </w:r>
      <w:r w:rsidR="00862A0D" w:rsidRPr="00093304">
        <w:rPr>
          <w:sz w:val="22"/>
          <w:szCs w:val="22"/>
          <w:lang w:val="nb-NO"/>
        </w:rPr>
        <w:t xml:space="preserve"> Det har vært </w:t>
      </w:r>
      <w:r w:rsidR="009905B0" w:rsidRPr="00093304">
        <w:rPr>
          <w:sz w:val="22"/>
          <w:szCs w:val="22"/>
          <w:lang w:val="nb-NO"/>
        </w:rPr>
        <w:t>lagt ned mye arbeid med k</w:t>
      </w:r>
      <w:r w:rsidR="00D639F8" w:rsidRPr="00093304">
        <w:rPr>
          <w:sz w:val="22"/>
          <w:szCs w:val="22"/>
          <w:lang w:val="nb-NO"/>
        </w:rPr>
        <w:t>yststien, forlengelse av Veritasveien og i ulike arbeidsgrupper</w:t>
      </w:r>
      <w:r w:rsidR="009905B0" w:rsidRPr="00093304">
        <w:rPr>
          <w:sz w:val="22"/>
          <w:szCs w:val="22"/>
          <w:lang w:val="nb-NO"/>
        </w:rPr>
        <w:t xml:space="preserve"> i vellet</w:t>
      </w:r>
      <w:r w:rsidR="00D639F8" w:rsidRPr="00093304">
        <w:rPr>
          <w:sz w:val="22"/>
          <w:szCs w:val="22"/>
          <w:lang w:val="nb-NO"/>
        </w:rPr>
        <w:t xml:space="preserve">. </w:t>
      </w:r>
    </w:p>
    <w:p w:rsidR="00C54207" w:rsidRPr="00093304" w:rsidRDefault="00C54207" w:rsidP="00862A0D">
      <w:pPr>
        <w:rPr>
          <w:sz w:val="22"/>
          <w:szCs w:val="22"/>
          <w:lang w:val="nb-NO"/>
        </w:rPr>
      </w:pPr>
    </w:p>
    <w:p w:rsidR="00862A0D" w:rsidRPr="00093304" w:rsidRDefault="00DF059F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Merk at bom i Glassverkveien først vil komme opp i løpet av april og ikke 1. april slik det står i årsmeldingen. </w:t>
      </w:r>
      <w:r w:rsidR="00862A0D" w:rsidRPr="00093304">
        <w:rPr>
          <w:sz w:val="22"/>
          <w:szCs w:val="22"/>
          <w:lang w:val="nb-NO"/>
        </w:rPr>
        <w:t xml:space="preserve">For mer informasjon, se på </w:t>
      </w:r>
      <w:proofErr w:type="spellStart"/>
      <w:r w:rsidR="00862A0D" w:rsidRPr="00093304">
        <w:rPr>
          <w:sz w:val="22"/>
          <w:szCs w:val="22"/>
          <w:lang w:val="nb-NO"/>
        </w:rPr>
        <w:t>HVV`s</w:t>
      </w:r>
      <w:proofErr w:type="spellEnd"/>
      <w:r w:rsidR="00862A0D" w:rsidRPr="00093304">
        <w:rPr>
          <w:sz w:val="22"/>
          <w:szCs w:val="22"/>
          <w:lang w:val="nb-NO"/>
        </w:rPr>
        <w:t xml:space="preserve"> hjemmesider </w:t>
      </w:r>
      <w:hyperlink r:id="rId8" w:history="1">
        <w:r w:rsidR="00862A0D" w:rsidRPr="00093304">
          <w:rPr>
            <w:rStyle w:val="Hyperkobling"/>
            <w:sz w:val="22"/>
            <w:szCs w:val="22"/>
            <w:lang w:val="nb-NO"/>
          </w:rPr>
          <w:t>www.hovikverkvel.no</w:t>
        </w:r>
      </w:hyperlink>
      <w:r w:rsidR="00862A0D" w:rsidRPr="00093304">
        <w:rPr>
          <w:sz w:val="22"/>
          <w:szCs w:val="22"/>
          <w:lang w:val="nb-NO"/>
        </w:rPr>
        <w:t xml:space="preserve"> og </w:t>
      </w:r>
      <w:proofErr w:type="spellStart"/>
      <w:r w:rsidR="00862A0D" w:rsidRPr="00093304">
        <w:rPr>
          <w:sz w:val="22"/>
          <w:szCs w:val="22"/>
          <w:lang w:val="nb-NO"/>
        </w:rPr>
        <w:t>Facebook-siden</w:t>
      </w:r>
      <w:proofErr w:type="spellEnd"/>
      <w:r w:rsidR="00E86875" w:rsidRPr="00093304">
        <w:rPr>
          <w:sz w:val="22"/>
          <w:szCs w:val="22"/>
          <w:lang w:val="nb-NO"/>
        </w:rPr>
        <w:t>:</w:t>
      </w:r>
      <w:r w:rsidR="00862A0D" w:rsidRPr="00093304">
        <w:rPr>
          <w:sz w:val="22"/>
          <w:szCs w:val="22"/>
          <w:lang w:val="nb-NO"/>
        </w:rPr>
        <w:t xml:space="preserve"> «Høvik Verk</w:t>
      </w:r>
      <w:r w:rsidR="00DC2F36" w:rsidRPr="00093304">
        <w:rPr>
          <w:sz w:val="22"/>
          <w:szCs w:val="22"/>
          <w:lang w:val="nb-NO"/>
        </w:rPr>
        <w:t xml:space="preserve"> v</w:t>
      </w:r>
      <w:r w:rsidR="00862A0D" w:rsidRPr="00093304">
        <w:rPr>
          <w:sz w:val="22"/>
          <w:szCs w:val="22"/>
          <w:lang w:val="nb-NO"/>
        </w:rPr>
        <w:t>el».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Årsmeldingen ble godkjent.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5C774B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4</w:t>
      </w:r>
      <w:r w:rsidR="00862A0D" w:rsidRPr="00093304">
        <w:rPr>
          <w:b/>
          <w:sz w:val="22"/>
          <w:szCs w:val="22"/>
          <w:lang w:val="nb-NO"/>
        </w:rPr>
        <w:t>. Regnskapet</w:t>
      </w:r>
      <w:r w:rsidR="00DF059F" w:rsidRPr="00093304">
        <w:rPr>
          <w:b/>
          <w:sz w:val="22"/>
          <w:szCs w:val="22"/>
          <w:lang w:val="nb-NO"/>
        </w:rPr>
        <w:t xml:space="preserve"> 2016</w:t>
      </w:r>
    </w:p>
    <w:p w:rsidR="00D639F8" w:rsidRPr="00093304" w:rsidRDefault="00DF059F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Kasserer Tone Lindem presenterte r</w:t>
      </w:r>
      <w:r w:rsidR="00D639F8" w:rsidRPr="00093304">
        <w:rPr>
          <w:sz w:val="22"/>
          <w:szCs w:val="22"/>
          <w:lang w:val="nb-NO"/>
        </w:rPr>
        <w:t>egnskapet for 2016</w:t>
      </w:r>
      <w:r w:rsidRPr="00093304">
        <w:rPr>
          <w:sz w:val="22"/>
          <w:szCs w:val="22"/>
          <w:lang w:val="nb-NO"/>
        </w:rPr>
        <w:t xml:space="preserve">. Regnskapet viser noe lavere inntekter enn budsjettert. </w:t>
      </w:r>
      <w:r w:rsidR="00DE2FBE" w:rsidRPr="00093304">
        <w:rPr>
          <w:sz w:val="22"/>
          <w:szCs w:val="22"/>
          <w:lang w:val="nb-NO"/>
        </w:rPr>
        <w:t xml:space="preserve">På utgiftssiden er det ingen spesielle </w:t>
      </w:r>
      <w:r w:rsidR="00CE5BAC" w:rsidRPr="00093304">
        <w:rPr>
          <w:sz w:val="22"/>
          <w:szCs w:val="22"/>
          <w:lang w:val="nb-NO"/>
        </w:rPr>
        <w:t>poster</w:t>
      </w:r>
      <w:r w:rsidR="00DE2FBE" w:rsidRPr="00093304">
        <w:rPr>
          <w:sz w:val="22"/>
          <w:szCs w:val="22"/>
          <w:lang w:val="nb-NO"/>
        </w:rPr>
        <w:t xml:space="preserve"> som peker seg ut.</w:t>
      </w:r>
    </w:p>
    <w:p w:rsidR="00D639F8" w:rsidRPr="00093304" w:rsidRDefault="00D639F8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Regnskapet ble godkjent.</w:t>
      </w:r>
    </w:p>
    <w:p w:rsidR="00862A0D" w:rsidRPr="00093304" w:rsidRDefault="00862A0D" w:rsidP="00862A0D">
      <w:pPr>
        <w:rPr>
          <w:b/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5. Budsjett</w:t>
      </w:r>
      <w:r w:rsidR="00DF059F" w:rsidRPr="00093304">
        <w:rPr>
          <w:b/>
          <w:sz w:val="22"/>
          <w:szCs w:val="22"/>
          <w:lang w:val="nb-NO"/>
        </w:rPr>
        <w:t xml:space="preserve"> 2017</w:t>
      </w:r>
    </w:p>
    <w:p w:rsidR="00DE2FBE" w:rsidRPr="00093304" w:rsidRDefault="00DF059F" w:rsidP="00DE2FBE">
      <w:pPr>
        <w:tabs>
          <w:tab w:val="left" w:pos="2445"/>
        </w:tabs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Kasserer</w:t>
      </w:r>
      <w:r w:rsidR="00862A0D"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 xml:space="preserve">Tone Lindem </w:t>
      </w:r>
      <w:r w:rsidR="00862A0D" w:rsidRPr="00093304">
        <w:rPr>
          <w:sz w:val="22"/>
          <w:szCs w:val="22"/>
          <w:lang w:val="nb-NO"/>
        </w:rPr>
        <w:t xml:space="preserve">redegjorde </w:t>
      </w:r>
      <w:r w:rsidRPr="00093304">
        <w:rPr>
          <w:sz w:val="22"/>
          <w:szCs w:val="22"/>
          <w:lang w:val="nb-NO"/>
        </w:rPr>
        <w:t xml:space="preserve">videre </w:t>
      </w:r>
      <w:r w:rsidR="00862A0D" w:rsidRPr="00093304">
        <w:rPr>
          <w:sz w:val="22"/>
          <w:szCs w:val="22"/>
          <w:lang w:val="nb-NO"/>
        </w:rPr>
        <w:t>kort for hov</w:t>
      </w:r>
      <w:r w:rsidRPr="00093304">
        <w:rPr>
          <w:sz w:val="22"/>
          <w:szCs w:val="22"/>
          <w:lang w:val="nb-NO"/>
        </w:rPr>
        <w:t>edpunktene i budsjettet for 2017</w:t>
      </w:r>
      <w:r w:rsidR="00862A0D" w:rsidRPr="00093304">
        <w:rPr>
          <w:sz w:val="22"/>
          <w:szCs w:val="22"/>
          <w:lang w:val="nb-NO"/>
        </w:rPr>
        <w:t>.</w:t>
      </w:r>
      <w:r w:rsidRPr="00093304">
        <w:rPr>
          <w:sz w:val="22"/>
          <w:szCs w:val="22"/>
          <w:lang w:val="nb-NO"/>
        </w:rPr>
        <w:t xml:space="preserve"> I budsjettet er det lagt opp til noe høyere inntekter</w:t>
      </w:r>
      <w:r w:rsidR="009905B0" w:rsidRPr="00093304">
        <w:rPr>
          <w:sz w:val="22"/>
          <w:szCs w:val="22"/>
          <w:lang w:val="nb-NO"/>
        </w:rPr>
        <w:t xml:space="preserve"> i 2017</w:t>
      </w:r>
      <w:r w:rsidRPr="00093304">
        <w:rPr>
          <w:sz w:val="22"/>
          <w:szCs w:val="22"/>
          <w:lang w:val="nb-NO"/>
        </w:rPr>
        <w:t xml:space="preserve">. </w:t>
      </w:r>
      <w:r w:rsidR="00DE2FBE" w:rsidRPr="00093304">
        <w:rPr>
          <w:sz w:val="22"/>
          <w:szCs w:val="22"/>
          <w:lang w:val="nb-NO"/>
        </w:rPr>
        <w:t>Utsalgspris på jubileumsboken ble diskutert, men det var enighet om at 100</w:t>
      </w:r>
      <w:r w:rsidR="009905B0" w:rsidRPr="00093304">
        <w:rPr>
          <w:sz w:val="22"/>
          <w:szCs w:val="22"/>
          <w:lang w:val="nb-NO"/>
        </w:rPr>
        <w:t>,-</w:t>
      </w:r>
      <w:r w:rsidR="00DE2FBE" w:rsidRPr="00093304">
        <w:rPr>
          <w:sz w:val="22"/>
          <w:szCs w:val="22"/>
          <w:lang w:val="nb-NO"/>
        </w:rPr>
        <w:t xml:space="preserve"> kr er riktig utsalgspris da markedet for boken er </w:t>
      </w:r>
      <w:r w:rsidR="00CE5BAC" w:rsidRPr="00093304">
        <w:rPr>
          <w:sz w:val="22"/>
          <w:szCs w:val="22"/>
          <w:lang w:val="nb-NO"/>
        </w:rPr>
        <w:t xml:space="preserve">noe </w:t>
      </w:r>
      <w:r w:rsidR="00DE2FBE" w:rsidRPr="00093304">
        <w:rPr>
          <w:sz w:val="22"/>
          <w:szCs w:val="22"/>
          <w:lang w:val="nb-NO"/>
        </w:rPr>
        <w:t>begrenset. Av opprinnelig 3000 eksemplarer er fortsatt 800 ikke solgt. Boken er tilgjengelig for salg på Høvik Bokhandel, Biblioteket og fra styret. Innbyggere i vellet oppmuntres til å kjøpe inn bok</w:t>
      </w:r>
      <w:r w:rsidR="009635D9" w:rsidRPr="00093304">
        <w:rPr>
          <w:sz w:val="22"/>
          <w:szCs w:val="22"/>
          <w:lang w:val="nb-NO"/>
        </w:rPr>
        <w:t xml:space="preserve">en til barn og barnebarn. </w:t>
      </w:r>
    </w:p>
    <w:p w:rsidR="00DE2FBE" w:rsidRPr="00093304" w:rsidRDefault="00DE2FBE" w:rsidP="00862A0D">
      <w:pPr>
        <w:rPr>
          <w:sz w:val="22"/>
          <w:szCs w:val="22"/>
          <w:lang w:val="nb-NO"/>
        </w:rPr>
      </w:pPr>
    </w:p>
    <w:p w:rsidR="00A9456B" w:rsidRDefault="00A9456B" w:rsidP="00A9456B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Som en kommentar på inntektssiden har 25% av eneboligene i vellet ikke betalt det pliktige medlemskapet.</w:t>
      </w:r>
    </w:p>
    <w:p w:rsidR="00DE2FBE" w:rsidRPr="00093304" w:rsidRDefault="00DE2FBE" w:rsidP="00862A0D">
      <w:pPr>
        <w:rPr>
          <w:sz w:val="22"/>
          <w:szCs w:val="22"/>
          <w:lang w:val="nb-NO"/>
        </w:rPr>
      </w:pPr>
    </w:p>
    <w:p w:rsidR="00DE2FBE" w:rsidRPr="00093304" w:rsidRDefault="00DF059F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På utgift</w:t>
      </w:r>
      <w:r w:rsidR="00DE2FBE" w:rsidRPr="00093304">
        <w:rPr>
          <w:sz w:val="22"/>
          <w:szCs w:val="22"/>
          <w:lang w:val="nb-NO"/>
        </w:rPr>
        <w:t>s</w:t>
      </w:r>
      <w:r w:rsidRPr="00093304">
        <w:rPr>
          <w:sz w:val="22"/>
          <w:szCs w:val="22"/>
          <w:lang w:val="nb-NO"/>
        </w:rPr>
        <w:t xml:space="preserve">siden er det tatt høyde </w:t>
      </w:r>
      <w:r w:rsidR="00CE5BAC" w:rsidRPr="00093304">
        <w:rPr>
          <w:sz w:val="22"/>
          <w:szCs w:val="22"/>
          <w:lang w:val="nb-NO"/>
        </w:rPr>
        <w:t xml:space="preserve">for </w:t>
      </w:r>
      <w:r w:rsidRPr="00093304">
        <w:rPr>
          <w:sz w:val="22"/>
          <w:szCs w:val="22"/>
          <w:lang w:val="nb-NO"/>
        </w:rPr>
        <w:t>kostn</w:t>
      </w:r>
      <w:r w:rsidR="00DE2FBE" w:rsidRPr="00093304">
        <w:rPr>
          <w:sz w:val="22"/>
          <w:szCs w:val="22"/>
          <w:lang w:val="nb-NO"/>
        </w:rPr>
        <w:t>ader knyttet til en bedre arkiv</w:t>
      </w:r>
      <w:r w:rsidRPr="00093304">
        <w:rPr>
          <w:sz w:val="22"/>
          <w:szCs w:val="22"/>
          <w:lang w:val="nb-NO"/>
        </w:rPr>
        <w:t>løsning fremover.</w:t>
      </w:r>
      <w:r w:rsidR="00862A0D" w:rsidRPr="00093304">
        <w:rPr>
          <w:sz w:val="22"/>
          <w:szCs w:val="22"/>
          <w:lang w:val="nb-NO"/>
        </w:rPr>
        <w:t xml:space="preserve"> 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DF059F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Budsjettet ble vedtatt.</w:t>
      </w:r>
      <w:r w:rsidR="00DF059F" w:rsidRPr="00093304">
        <w:rPr>
          <w:b/>
          <w:sz w:val="22"/>
          <w:szCs w:val="22"/>
          <w:lang w:val="nb-NO"/>
        </w:rPr>
        <w:t xml:space="preserve"> </w:t>
      </w:r>
    </w:p>
    <w:p w:rsidR="00DF059F" w:rsidRPr="00093304" w:rsidRDefault="00DF059F" w:rsidP="00DF059F">
      <w:pPr>
        <w:rPr>
          <w:b/>
          <w:sz w:val="22"/>
          <w:szCs w:val="22"/>
          <w:lang w:val="nb-NO"/>
        </w:rPr>
      </w:pPr>
    </w:p>
    <w:p w:rsidR="00DF059F" w:rsidRPr="00093304" w:rsidRDefault="00DE2FBE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6</w:t>
      </w:r>
      <w:r w:rsidR="00DF059F" w:rsidRPr="00093304">
        <w:rPr>
          <w:b/>
          <w:sz w:val="22"/>
          <w:szCs w:val="22"/>
          <w:lang w:val="nb-NO"/>
        </w:rPr>
        <w:t xml:space="preserve">. Innkomne saker: </w:t>
      </w:r>
    </w:p>
    <w:p w:rsidR="00DF059F" w:rsidRPr="00093304" w:rsidRDefault="00DE2FBE" w:rsidP="00DF059F">
      <w:pPr>
        <w:ind w:firstLine="3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Det var ingen innkomne saker som ble presentert.</w:t>
      </w:r>
    </w:p>
    <w:p w:rsidR="005E135A" w:rsidRPr="00093304" w:rsidRDefault="005E135A" w:rsidP="00DE2FBE">
      <w:pPr>
        <w:rPr>
          <w:b/>
          <w:sz w:val="22"/>
          <w:szCs w:val="22"/>
          <w:lang w:val="nb-NO"/>
        </w:rPr>
      </w:pPr>
    </w:p>
    <w:p w:rsidR="00DE2FBE" w:rsidRPr="00093304" w:rsidRDefault="00DE2FBE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 xml:space="preserve">7. Orienteringer på årsmøtet: </w:t>
      </w:r>
    </w:p>
    <w:p w:rsidR="006933C7" w:rsidRPr="00093304" w:rsidRDefault="00E3614F" w:rsidP="00907B08">
      <w:pPr>
        <w:outlineLvl w:val="0"/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E18 – betydningen for Høvik</w:t>
      </w:r>
    </w:p>
    <w:p w:rsidR="00DE2FBE" w:rsidRPr="00093304" w:rsidRDefault="00C63B9E" w:rsidP="00DE2FBE">
      <w:pPr>
        <w:rPr>
          <w:bCs/>
          <w:sz w:val="22"/>
          <w:szCs w:val="22"/>
          <w:lang w:val="nb-NO"/>
        </w:rPr>
      </w:pPr>
      <w:r w:rsidRPr="00093304">
        <w:rPr>
          <w:bCs/>
          <w:sz w:val="22"/>
          <w:szCs w:val="22"/>
          <w:lang w:val="nb-NO"/>
        </w:rPr>
        <w:t xml:space="preserve">Varaordfører Ole Kristian </w:t>
      </w:r>
      <w:proofErr w:type="spellStart"/>
      <w:r w:rsidRPr="00093304">
        <w:rPr>
          <w:bCs/>
          <w:sz w:val="22"/>
          <w:szCs w:val="22"/>
          <w:lang w:val="nb-NO"/>
        </w:rPr>
        <w:t>Udnes</w:t>
      </w:r>
      <w:proofErr w:type="spellEnd"/>
      <w:r w:rsidRPr="00093304">
        <w:rPr>
          <w:bCs/>
          <w:sz w:val="22"/>
          <w:szCs w:val="22"/>
          <w:lang w:val="nb-NO"/>
        </w:rPr>
        <w:t xml:space="preserve"> </w:t>
      </w:r>
      <w:r w:rsidR="00AE2EC1" w:rsidRPr="00093304">
        <w:rPr>
          <w:bCs/>
          <w:sz w:val="22"/>
          <w:szCs w:val="22"/>
          <w:lang w:val="nb-NO"/>
        </w:rPr>
        <w:t>presenterte ”Bærum</w:t>
      </w:r>
      <w:r w:rsidRPr="00093304">
        <w:rPr>
          <w:bCs/>
          <w:sz w:val="22"/>
          <w:szCs w:val="22"/>
          <w:lang w:val="nb-NO"/>
        </w:rPr>
        <w:t xml:space="preserve"> 2035 – Tenke langt, handle nå”</w:t>
      </w:r>
      <w:r w:rsidR="00CE5BAC" w:rsidRPr="00093304">
        <w:rPr>
          <w:bCs/>
          <w:sz w:val="22"/>
          <w:szCs w:val="22"/>
          <w:lang w:val="nb-NO"/>
        </w:rPr>
        <w:t xml:space="preserve">. </w:t>
      </w:r>
      <w:r w:rsidR="000D35E8" w:rsidRPr="00093304">
        <w:rPr>
          <w:bCs/>
          <w:sz w:val="22"/>
          <w:szCs w:val="22"/>
          <w:lang w:val="nb-NO"/>
        </w:rPr>
        <w:t xml:space="preserve"> Presentasjone</w:t>
      </w:r>
      <w:r w:rsidR="009905B0" w:rsidRPr="00093304">
        <w:rPr>
          <w:bCs/>
          <w:sz w:val="22"/>
          <w:szCs w:val="22"/>
          <w:lang w:val="nb-NO"/>
        </w:rPr>
        <w:t>n tok utgangspunkt i hele Bærum</w:t>
      </w:r>
      <w:r w:rsidR="008B1DC9" w:rsidRPr="00093304">
        <w:rPr>
          <w:bCs/>
          <w:sz w:val="22"/>
          <w:szCs w:val="22"/>
          <w:lang w:val="nb-NO"/>
        </w:rPr>
        <w:t xml:space="preserve"> o</w:t>
      </w:r>
      <w:r w:rsidR="00AE2EC1" w:rsidRPr="00093304">
        <w:rPr>
          <w:bCs/>
          <w:sz w:val="22"/>
          <w:szCs w:val="22"/>
          <w:lang w:val="nb-NO"/>
        </w:rPr>
        <w:t xml:space="preserve">g hvordan kommunen som </w:t>
      </w:r>
      <w:r w:rsidR="008B1DC9" w:rsidRPr="00093304">
        <w:rPr>
          <w:bCs/>
          <w:sz w:val="22"/>
          <w:szCs w:val="22"/>
          <w:lang w:val="nb-NO"/>
        </w:rPr>
        <w:t xml:space="preserve">er på tredje plass </w:t>
      </w:r>
      <w:r w:rsidR="00AE2EC1" w:rsidRPr="00093304">
        <w:rPr>
          <w:bCs/>
          <w:sz w:val="22"/>
          <w:szCs w:val="22"/>
          <w:lang w:val="nb-NO"/>
        </w:rPr>
        <w:t xml:space="preserve">i landet </w:t>
      </w:r>
      <w:proofErr w:type="spellStart"/>
      <w:r w:rsidR="00AE2EC1" w:rsidRPr="00093304">
        <w:rPr>
          <w:bCs/>
          <w:sz w:val="22"/>
          <w:szCs w:val="22"/>
          <w:lang w:val="nb-NO"/>
        </w:rPr>
        <w:t>ift</w:t>
      </w:r>
      <w:proofErr w:type="spellEnd"/>
      <w:r w:rsidR="00AE2EC1" w:rsidRPr="00093304">
        <w:rPr>
          <w:bCs/>
          <w:sz w:val="22"/>
          <w:szCs w:val="22"/>
          <w:lang w:val="nb-NO"/>
        </w:rPr>
        <w:t xml:space="preserve"> </w:t>
      </w:r>
      <w:r w:rsidR="00EA6330" w:rsidRPr="00093304">
        <w:rPr>
          <w:bCs/>
          <w:sz w:val="22"/>
          <w:szCs w:val="22"/>
          <w:lang w:val="nb-NO"/>
        </w:rPr>
        <w:t>befolkningstetthet</w:t>
      </w:r>
      <w:r w:rsidR="00AE2EC1" w:rsidRPr="00093304">
        <w:rPr>
          <w:bCs/>
          <w:sz w:val="22"/>
          <w:szCs w:val="22"/>
          <w:lang w:val="nb-NO"/>
        </w:rPr>
        <w:t>,</w:t>
      </w:r>
      <w:r w:rsidR="00EA6330" w:rsidRPr="00093304">
        <w:rPr>
          <w:bCs/>
          <w:sz w:val="22"/>
          <w:szCs w:val="22"/>
          <w:lang w:val="nb-NO"/>
        </w:rPr>
        <w:t xml:space="preserve"> vil imøtekomme fremtidig befolkningsvekst i kommunen. Befolkningsvekst krever god infrastruktur og boligutbyggingen vil sent</w:t>
      </w:r>
      <w:r w:rsidR="000E76FE">
        <w:rPr>
          <w:bCs/>
          <w:sz w:val="22"/>
          <w:szCs w:val="22"/>
          <w:lang w:val="nb-NO"/>
        </w:rPr>
        <w:t>r</w:t>
      </w:r>
      <w:r w:rsidR="00EA6330" w:rsidRPr="00093304">
        <w:rPr>
          <w:bCs/>
          <w:sz w:val="22"/>
          <w:szCs w:val="22"/>
          <w:lang w:val="nb-NO"/>
        </w:rPr>
        <w:t xml:space="preserve">eres rundt </w:t>
      </w:r>
      <w:r w:rsidR="00AE2EC1" w:rsidRPr="00093304">
        <w:rPr>
          <w:bCs/>
          <w:sz w:val="22"/>
          <w:szCs w:val="22"/>
          <w:lang w:val="nb-NO"/>
        </w:rPr>
        <w:t>kollektiv</w:t>
      </w:r>
      <w:r w:rsidR="00EA6330" w:rsidRPr="00093304">
        <w:rPr>
          <w:bCs/>
          <w:sz w:val="22"/>
          <w:szCs w:val="22"/>
          <w:lang w:val="nb-NO"/>
        </w:rPr>
        <w:t xml:space="preserve">knutepunkt som Sandvika, Fornebu etc. </w:t>
      </w:r>
      <w:r w:rsidR="000D35E8" w:rsidRPr="00093304">
        <w:rPr>
          <w:bCs/>
          <w:sz w:val="22"/>
          <w:szCs w:val="22"/>
          <w:lang w:val="nb-NO"/>
        </w:rPr>
        <w:t xml:space="preserve">Avslutningsvis </w:t>
      </w:r>
      <w:r w:rsidR="00EA6330" w:rsidRPr="00093304">
        <w:rPr>
          <w:bCs/>
          <w:sz w:val="22"/>
          <w:szCs w:val="22"/>
          <w:lang w:val="nb-NO"/>
        </w:rPr>
        <w:t xml:space="preserve">kom varaordføreren inn på status </w:t>
      </w:r>
      <w:r w:rsidR="000E76FE">
        <w:rPr>
          <w:bCs/>
          <w:sz w:val="22"/>
          <w:szCs w:val="22"/>
          <w:lang w:val="nb-NO"/>
        </w:rPr>
        <w:t>for</w:t>
      </w:r>
      <w:r w:rsidR="00EA6330" w:rsidRPr="00093304">
        <w:rPr>
          <w:bCs/>
          <w:sz w:val="22"/>
          <w:szCs w:val="22"/>
          <w:lang w:val="nb-NO"/>
        </w:rPr>
        <w:t xml:space="preserve"> E18</w:t>
      </w:r>
      <w:r w:rsidR="00814D21" w:rsidRPr="00093304">
        <w:rPr>
          <w:bCs/>
          <w:sz w:val="22"/>
          <w:szCs w:val="22"/>
          <w:lang w:val="nb-NO"/>
        </w:rPr>
        <w:t xml:space="preserve">. </w:t>
      </w:r>
    </w:p>
    <w:p w:rsidR="00C63B9E" w:rsidRPr="00093304" w:rsidRDefault="00C63B9E" w:rsidP="00DE2FBE">
      <w:pPr>
        <w:rPr>
          <w:b/>
          <w:bCs/>
          <w:sz w:val="22"/>
          <w:szCs w:val="22"/>
          <w:lang w:val="nb-NO"/>
        </w:rPr>
      </w:pPr>
    </w:p>
    <w:p w:rsidR="006933C7" w:rsidRPr="00093304" w:rsidRDefault="00E3614F" w:rsidP="00907B08">
      <w:pPr>
        <w:outlineLvl w:val="0"/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DNV GL og sluttfase Veritas 3</w:t>
      </w:r>
    </w:p>
    <w:p w:rsidR="00DE2FBE" w:rsidRPr="00093304" w:rsidRDefault="00DE2FBE" w:rsidP="00DE2FBE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Stein S.</w:t>
      </w:r>
      <w:r w:rsidR="00AB11EE" w:rsidRPr="00093304">
        <w:rPr>
          <w:sz w:val="22"/>
          <w:szCs w:val="22"/>
          <w:lang w:val="nb-NO"/>
        </w:rPr>
        <w:t xml:space="preserve"> </w:t>
      </w:r>
      <w:proofErr w:type="spellStart"/>
      <w:r w:rsidR="00AB11EE" w:rsidRPr="00093304">
        <w:rPr>
          <w:sz w:val="22"/>
          <w:szCs w:val="22"/>
          <w:lang w:val="nb-NO"/>
        </w:rPr>
        <w:t>Bønkan</w:t>
      </w:r>
      <w:proofErr w:type="spellEnd"/>
      <w:r w:rsidR="00AB11EE" w:rsidRPr="00093304">
        <w:rPr>
          <w:sz w:val="22"/>
          <w:szCs w:val="22"/>
          <w:lang w:val="nb-NO"/>
        </w:rPr>
        <w:t xml:space="preserve"> kommenterte kun at bommen ved Glassverkveien 52 nå først vil komme opp i løpet av april.</w:t>
      </w:r>
    </w:p>
    <w:p w:rsidR="00DE2FBE" w:rsidRPr="00093304" w:rsidRDefault="00DE2FBE" w:rsidP="00DE2FBE">
      <w:pPr>
        <w:rPr>
          <w:b/>
          <w:bCs/>
          <w:sz w:val="22"/>
          <w:szCs w:val="22"/>
          <w:lang w:val="nb-NO"/>
        </w:rPr>
      </w:pPr>
    </w:p>
    <w:p w:rsidR="006933C7" w:rsidRPr="00093304" w:rsidRDefault="00E3614F" w:rsidP="00907B08">
      <w:pPr>
        <w:outlineLvl w:val="0"/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Høvik Biblioteks Venner – nye utfordringer</w:t>
      </w:r>
    </w:p>
    <w:p w:rsidR="00AB11EE" w:rsidRPr="00093304" w:rsidRDefault="00A9456B" w:rsidP="00DE2FBE">
      <w:pPr>
        <w:rPr>
          <w:sz w:val="22"/>
          <w:szCs w:val="22"/>
          <w:lang w:val="nb-NO"/>
        </w:rPr>
      </w:pPr>
      <w:r w:rsidRPr="00A9456B">
        <w:rPr>
          <w:sz w:val="22"/>
          <w:szCs w:val="22"/>
          <w:lang w:val="nb-NO"/>
        </w:rPr>
        <w:t>Anne Jortveit takket vellet for pengegaven til jul pålydende 10.000,- kr. Pengene kommer svært godt med for venneforeningen som hadde ansvar for om lag 25 arrangementer i 2016 og tilsvarende i 2017. HBV har lenge arbeidet for å få tilbake avdelingslederstillingen ved biblioteket, noe bibliotekets ledelse ikke vil imøtekomme. HBV samarbeider med kriken og vellet for å få på plass en liten samlingsplass på grøntarealet i bakken opp til kirken.   </w:t>
      </w:r>
    </w:p>
    <w:p w:rsidR="00DE2FBE" w:rsidRPr="00093304" w:rsidRDefault="00DE2FBE" w:rsidP="00DE2FBE">
      <w:pPr>
        <w:rPr>
          <w:b/>
          <w:bCs/>
          <w:sz w:val="22"/>
          <w:szCs w:val="22"/>
          <w:lang w:val="nb-NO"/>
        </w:rPr>
      </w:pPr>
    </w:p>
    <w:p w:rsidR="006933C7" w:rsidRPr="00093304" w:rsidRDefault="00E3614F" w:rsidP="00907B08">
      <w:pPr>
        <w:outlineLvl w:val="0"/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Nærmiljøtiltak</w:t>
      </w:r>
    </w:p>
    <w:p w:rsidR="00DE2FBE" w:rsidRPr="00093304" w:rsidRDefault="00DE2FBE" w:rsidP="00DE2FBE">
      <w:pPr>
        <w:rPr>
          <w:b/>
          <w:bCs/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Ingrid Louise Falkenberg orienterte årsmøtet om </w:t>
      </w:r>
      <w:r w:rsidR="00AB11EE" w:rsidRPr="00093304">
        <w:rPr>
          <w:sz w:val="22"/>
          <w:szCs w:val="22"/>
          <w:lang w:val="nb-NO"/>
        </w:rPr>
        <w:t xml:space="preserve">en rekke tiltak vellet jobber med knyttet til Nærmiljøtiltak </w:t>
      </w:r>
      <w:r w:rsidR="000E76FE">
        <w:rPr>
          <w:sz w:val="22"/>
          <w:szCs w:val="22"/>
          <w:lang w:val="nb-NO"/>
        </w:rPr>
        <w:t xml:space="preserve">for </w:t>
      </w:r>
      <w:r w:rsidR="00AB11EE" w:rsidRPr="00093304">
        <w:rPr>
          <w:sz w:val="22"/>
          <w:szCs w:val="22"/>
          <w:lang w:val="nb-NO"/>
        </w:rPr>
        <w:t xml:space="preserve">befolkningen på Høvik. </w:t>
      </w:r>
    </w:p>
    <w:p w:rsidR="00DE2FBE" w:rsidRPr="00093304" w:rsidRDefault="00DE2FBE" w:rsidP="00DE2FBE">
      <w:pPr>
        <w:rPr>
          <w:b/>
          <w:bCs/>
          <w:sz w:val="22"/>
          <w:szCs w:val="22"/>
          <w:lang w:val="nb-NO"/>
        </w:rPr>
      </w:pPr>
    </w:p>
    <w:p w:rsidR="006933C7" w:rsidRPr="00093304" w:rsidRDefault="00E3614F" w:rsidP="00907B08">
      <w:pPr>
        <w:outlineLvl w:val="0"/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Solbenker langs kyststien</w:t>
      </w:r>
    </w:p>
    <w:p w:rsidR="00DE2FBE" w:rsidRPr="00093304" w:rsidRDefault="00DE2FBE" w:rsidP="00931205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Øyvind Almaas presenterte</w:t>
      </w:r>
      <w:r w:rsidR="00931205" w:rsidRPr="00093304">
        <w:rPr>
          <w:sz w:val="22"/>
          <w:szCs w:val="22"/>
          <w:lang w:val="nb-NO"/>
        </w:rPr>
        <w:t xml:space="preserve"> </w:t>
      </w:r>
      <w:r w:rsidR="00AB11EE" w:rsidRPr="00093304">
        <w:rPr>
          <w:sz w:val="22"/>
          <w:szCs w:val="22"/>
          <w:lang w:val="nb-NO"/>
        </w:rPr>
        <w:t xml:space="preserve">designet og prosessen med </w:t>
      </w:r>
      <w:r w:rsidR="008353CC" w:rsidRPr="00093304">
        <w:rPr>
          <w:sz w:val="22"/>
          <w:szCs w:val="22"/>
          <w:lang w:val="nb-NO"/>
        </w:rPr>
        <w:t xml:space="preserve">å få laget </w:t>
      </w:r>
      <w:r w:rsidR="00931205" w:rsidRPr="00093304">
        <w:rPr>
          <w:sz w:val="22"/>
          <w:szCs w:val="22"/>
          <w:lang w:val="nb-NO"/>
        </w:rPr>
        <w:t>19 solbenker som nå kan bruke</w:t>
      </w:r>
      <w:r w:rsidR="000E76FE">
        <w:rPr>
          <w:sz w:val="22"/>
          <w:szCs w:val="22"/>
          <w:lang w:val="nb-NO"/>
        </w:rPr>
        <w:t>s</w:t>
      </w:r>
      <w:r w:rsidR="00931205" w:rsidRPr="00093304">
        <w:rPr>
          <w:sz w:val="22"/>
          <w:szCs w:val="22"/>
          <w:lang w:val="nb-NO"/>
        </w:rPr>
        <w:t xml:space="preserve"> av alle som ferdes langs kyststien på Høvik.</w:t>
      </w:r>
    </w:p>
    <w:p w:rsidR="00931205" w:rsidRPr="00093304" w:rsidRDefault="00931205" w:rsidP="00931205">
      <w:pPr>
        <w:rPr>
          <w:sz w:val="22"/>
          <w:szCs w:val="22"/>
          <w:lang w:val="nb-NO"/>
        </w:rPr>
      </w:pPr>
    </w:p>
    <w:p w:rsidR="00931205" w:rsidRPr="00093304" w:rsidRDefault="00093304" w:rsidP="00907B08">
      <w:pPr>
        <w:pStyle w:val="Ingenmellomrom"/>
        <w:outlineLvl w:val="0"/>
        <w:rPr>
          <w:rFonts w:ascii="Times New Roman" w:hAnsi="Times New Roman" w:cs="Times New Roman"/>
          <w:b/>
        </w:rPr>
      </w:pPr>
      <w:r w:rsidRPr="00093304">
        <w:rPr>
          <w:rFonts w:ascii="Times New Roman" w:eastAsia="Times New Roman" w:hAnsi="Times New Roman" w:cs="Times New Roman"/>
          <w:b/>
        </w:rPr>
        <w:t>8</w:t>
      </w:r>
      <w:r w:rsidR="00931205" w:rsidRPr="00093304">
        <w:rPr>
          <w:rFonts w:ascii="Times New Roman" w:eastAsia="Times New Roman" w:hAnsi="Times New Roman" w:cs="Times New Roman"/>
          <w:b/>
        </w:rPr>
        <w:t>. ”Vellets Rose”</w:t>
      </w:r>
      <w:r w:rsidR="00931205" w:rsidRPr="00093304">
        <w:rPr>
          <w:rFonts w:ascii="Times New Roman" w:hAnsi="Times New Roman" w:cs="Times New Roman"/>
          <w:b/>
        </w:rPr>
        <w:t xml:space="preserve"> </w:t>
      </w:r>
    </w:p>
    <w:p w:rsidR="00931205" w:rsidRPr="00093304" w:rsidRDefault="00931205" w:rsidP="00931205">
      <w:pPr>
        <w:pStyle w:val="Ingenmellomrom"/>
        <w:rPr>
          <w:rFonts w:ascii="Times New Roman" w:hAnsi="Times New Roman" w:cs="Times New Roman"/>
        </w:rPr>
      </w:pPr>
      <w:r w:rsidRPr="00093304">
        <w:rPr>
          <w:rFonts w:ascii="Times New Roman" w:hAnsi="Times New Roman" w:cs="Times New Roman"/>
        </w:rPr>
        <w:t>Vellet</w:t>
      </w:r>
      <w:r w:rsidR="00A9456B">
        <w:rPr>
          <w:rFonts w:ascii="Times New Roman" w:hAnsi="Times New Roman" w:cs="Times New Roman"/>
        </w:rPr>
        <w:t>s rose gikk i år til Øyvind Almaa</w:t>
      </w:r>
      <w:r w:rsidRPr="00093304">
        <w:rPr>
          <w:rFonts w:ascii="Times New Roman" w:hAnsi="Times New Roman" w:cs="Times New Roman"/>
        </w:rPr>
        <w:t xml:space="preserve">s for en meget stor innsats over lang tid. Særlig ble Øyvinds arbeid med solbenkene langs kyststien og hans sentrale rolle i utarbeidelsen av boken HVV ga ut i forbindelse med 100-årsjubileum i 2015, trukket frem. </w:t>
      </w:r>
    </w:p>
    <w:p w:rsidR="00DE2FBE" w:rsidRPr="00093304" w:rsidRDefault="00DE2FBE" w:rsidP="00DF059F">
      <w:pPr>
        <w:ind w:firstLine="3"/>
        <w:rPr>
          <w:sz w:val="22"/>
          <w:szCs w:val="22"/>
          <w:lang w:val="nb-NO"/>
        </w:rPr>
      </w:pPr>
    </w:p>
    <w:p w:rsidR="00862A0D" w:rsidRPr="00093304" w:rsidRDefault="00093304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9</w:t>
      </w:r>
      <w:r w:rsidR="00862A0D" w:rsidRPr="00093304">
        <w:rPr>
          <w:b/>
          <w:sz w:val="22"/>
          <w:szCs w:val="22"/>
          <w:lang w:val="nb-NO"/>
        </w:rPr>
        <w:t>. Valg av styre, revisor og valgkomité</w:t>
      </w:r>
    </w:p>
    <w:p w:rsidR="00463652" w:rsidRPr="00093304" w:rsidRDefault="002B046E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Leder av valgkomiteen Jørgen L. </w:t>
      </w:r>
      <w:proofErr w:type="spellStart"/>
      <w:r w:rsidRPr="00093304">
        <w:rPr>
          <w:sz w:val="22"/>
          <w:szCs w:val="22"/>
          <w:lang w:val="nb-NO"/>
        </w:rPr>
        <w:t>Storlie</w:t>
      </w:r>
      <w:proofErr w:type="spellEnd"/>
      <w:r w:rsidRPr="00093304">
        <w:rPr>
          <w:sz w:val="22"/>
          <w:szCs w:val="22"/>
          <w:lang w:val="nb-NO"/>
        </w:rPr>
        <w:t xml:space="preserve"> innledet med å </w:t>
      </w:r>
      <w:r w:rsidR="00463652" w:rsidRPr="00093304">
        <w:rPr>
          <w:sz w:val="22"/>
          <w:szCs w:val="22"/>
          <w:lang w:val="nb-NO"/>
        </w:rPr>
        <w:t>vise til at valgkomit</w:t>
      </w:r>
      <w:r w:rsidR="00093304">
        <w:rPr>
          <w:sz w:val="22"/>
          <w:szCs w:val="22"/>
          <w:lang w:val="nb-NO"/>
        </w:rPr>
        <w:t xml:space="preserve">een er uavhengig </w:t>
      </w:r>
      <w:r w:rsidR="00921664">
        <w:rPr>
          <w:sz w:val="22"/>
          <w:szCs w:val="22"/>
          <w:lang w:val="nb-NO"/>
        </w:rPr>
        <w:t>av</w:t>
      </w:r>
      <w:bookmarkStart w:id="0" w:name="_GoBack"/>
      <w:bookmarkEnd w:id="0"/>
      <w:r w:rsidR="00921664">
        <w:rPr>
          <w:sz w:val="22"/>
          <w:szCs w:val="22"/>
          <w:lang w:val="nb-NO"/>
        </w:rPr>
        <w:t xml:space="preserve"> </w:t>
      </w:r>
      <w:r w:rsidR="00093304">
        <w:rPr>
          <w:sz w:val="22"/>
          <w:szCs w:val="22"/>
          <w:lang w:val="nb-NO"/>
        </w:rPr>
        <w:t>styret og at komiteen</w:t>
      </w:r>
      <w:r w:rsidR="00463652" w:rsidRPr="00093304">
        <w:rPr>
          <w:sz w:val="22"/>
          <w:szCs w:val="22"/>
          <w:lang w:val="nb-NO"/>
        </w:rPr>
        <w:t xml:space="preserve"> ikke rapporte</w:t>
      </w:r>
      <w:r w:rsidR="009905B0" w:rsidRPr="00093304">
        <w:rPr>
          <w:sz w:val="22"/>
          <w:szCs w:val="22"/>
          <w:lang w:val="nb-NO"/>
        </w:rPr>
        <w:t>rer til styret. V</w:t>
      </w:r>
      <w:r w:rsidR="00463652" w:rsidRPr="00093304">
        <w:rPr>
          <w:sz w:val="22"/>
          <w:szCs w:val="22"/>
          <w:lang w:val="nb-NO"/>
        </w:rPr>
        <w:t xml:space="preserve">algkomiteen </w:t>
      </w:r>
      <w:r w:rsidR="009905B0" w:rsidRPr="00093304">
        <w:rPr>
          <w:sz w:val="22"/>
          <w:szCs w:val="22"/>
          <w:lang w:val="nb-NO"/>
        </w:rPr>
        <w:t xml:space="preserve">takket </w:t>
      </w:r>
      <w:r w:rsidR="00463652" w:rsidRPr="00093304">
        <w:rPr>
          <w:sz w:val="22"/>
          <w:szCs w:val="22"/>
          <w:lang w:val="nb-NO"/>
        </w:rPr>
        <w:t xml:space="preserve">styrets leder, Rita Roarsen, </w:t>
      </w:r>
      <w:r w:rsidR="009905B0" w:rsidRPr="00093304">
        <w:rPr>
          <w:sz w:val="22"/>
          <w:szCs w:val="22"/>
          <w:lang w:val="nb-NO"/>
        </w:rPr>
        <w:t xml:space="preserve">for hennes innsats som leder av vellet de siste </w:t>
      </w:r>
      <w:r w:rsidR="00463652" w:rsidRPr="00093304">
        <w:rPr>
          <w:sz w:val="22"/>
          <w:szCs w:val="22"/>
          <w:lang w:val="nb-NO"/>
        </w:rPr>
        <w:t>12 år</w:t>
      </w:r>
      <w:r w:rsidR="009905B0" w:rsidRPr="00093304">
        <w:rPr>
          <w:sz w:val="22"/>
          <w:szCs w:val="22"/>
          <w:lang w:val="nb-NO"/>
        </w:rPr>
        <w:t xml:space="preserve">. </w:t>
      </w:r>
    </w:p>
    <w:p w:rsidR="009905B0" w:rsidRPr="00093304" w:rsidRDefault="009905B0" w:rsidP="00862A0D">
      <w:pPr>
        <w:rPr>
          <w:sz w:val="22"/>
          <w:szCs w:val="22"/>
          <w:lang w:val="nb-NO"/>
        </w:rPr>
      </w:pPr>
    </w:p>
    <w:p w:rsidR="00463652" w:rsidRPr="00093304" w:rsidRDefault="009905B0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Valgkomiteen ønsket</w:t>
      </w:r>
      <w:r w:rsidR="00463652" w:rsidRPr="00093304">
        <w:rPr>
          <w:sz w:val="22"/>
          <w:szCs w:val="22"/>
          <w:lang w:val="nb-NO"/>
        </w:rPr>
        <w:t xml:space="preserve"> å endre på sammensetningen av styret og foreslo Øystein Goksøyr som ny leder. </w:t>
      </w:r>
      <w:r w:rsidR="00093304">
        <w:rPr>
          <w:sz w:val="22"/>
          <w:szCs w:val="22"/>
          <w:lang w:val="nb-NO"/>
        </w:rPr>
        <w:t>V</w:t>
      </w:r>
      <w:r w:rsidRPr="00093304">
        <w:rPr>
          <w:sz w:val="22"/>
          <w:szCs w:val="22"/>
          <w:lang w:val="nb-NO"/>
        </w:rPr>
        <w:t xml:space="preserve">algkomiteen </w:t>
      </w:r>
      <w:r w:rsidR="00093304">
        <w:rPr>
          <w:sz w:val="22"/>
          <w:szCs w:val="22"/>
          <w:lang w:val="nb-NO"/>
        </w:rPr>
        <w:t xml:space="preserve">ønsket videre at </w:t>
      </w:r>
      <w:r w:rsidRPr="00093304">
        <w:rPr>
          <w:sz w:val="22"/>
          <w:szCs w:val="22"/>
          <w:lang w:val="nb-NO"/>
        </w:rPr>
        <w:t xml:space="preserve">Rita Roarsen </w:t>
      </w:r>
      <w:r w:rsidR="00093304">
        <w:rPr>
          <w:sz w:val="22"/>
          <w:szCs w:val="22"/>
          <w:lang w:val="nb-NO"/>
        </w:rPr>
        <w:t xml:space="preserve">fortsetter </w:t>
      </w:r>
      <w:r w:rsidRPr="00093304">
        <w:rPr>
          <w:sz w:val="22"/>
          <w:szCs w:val="22"/>
          <w:lang w:val="nb-NO"/>
        </w:rPr>
        <w:t>i styret for å sikre viktig kompetanseoverføring.</w:t>
      </w:r>
    </w:p>
    <w:p w:rsidR="00463652" w:rsidRPr="00093304" w:rsidRDefault="00463652" w:rsidP="00862A0D">
      <w:pPr>
        <w:rPr>
          <w:sz w:val="22"/>
          <w:szCs w:val="22"/>
          <w:lang w:val="nb-NO"/>
        </w:rPr>
      </w:pPr>
    </w:p>
    <w:p w:rsidR="00A9456B" w:rsidRDefault="00463652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Rita Roarsen stilte spørsmål ved hvorfor hun ikke var blitt kjent med komiteens innstilling ti</w:t>
      </w:r>
      <w:r w:rsidR="009905B0" w:rsidRPr="00093304">
        <w:rPr>
          <w:sz w:val="22"/>
          <w:szCs w:val="22"/>
          <w:lang w:val="nb-NO"/>
        </w:rPr>
        <w:t>dligere og var således</w:t>
      </w:r>
      <w:r w:rsidR="00093304">
        <w:rPr>
          <w:sz w:val="22"/>
          <w:szCs w:val="22"/>
          <w:lang w:val="nb-NO"/>
        </w:rPr>
        <w:t xml:space="preserve"> skuffet</w:t>
      </w:r>
      <w:r w:rsidRPr="00093304">
        <w:rPr>
          <w:sz w:val="22"/>
          <w:szCs w:val="22"/>
          <w:lang w:val="nb-NO"/>
        </w:rPr>
        <w:t xml:space="preserve"> over prosessen.</w:t>
      </w:r>
      <w:r w:rsidR="009905B0" w:rsidRPr="00093304">
        <w:rPr>
          <w:sz w:val="22"/>
          <w:szCs w:val="22"/>
          <w:lang w:val="nb-NO"/>
        </w:rPr>
        <w:t xml:space="preserve"> Rita ønsket i utgangspunktet å fortsette i stillingen i to år</w:t>
      </w:r>
      <w:r w:rsidRPr="00093304">
        <w:rPr>
          <w:sz w:val="22"/>
          <w:szCs w:val="22"/>
          <w:lang w:val="nb-NO"/>
        </w:rPr>
        <w:t xml:space="preserve"> </w:t>
      </w:r>
      <w:r w:rsidR="00D53F4A" w:rsidRPr="00093304">
        <w:rPr>
          <w:sz w:val="22"/>
          <w:szCs w:val="22"/>
          <w:lang w:val="nb-NO"/>
        </w:rPr>
        <w:t>til, for å fullføre de oppgave</w:t>
      </w:r>
      <w:r w:rsidR="00093304">
        <w:rPr>
          <w:sz w:val="22"/>
          <w:szCs w:val="22"/>
          <w:lang w:val="nb-NO"/>
        </w:rPr>
        <w:t>r</w:t>
      </w:r>
      <w:r w:rsidR="00D53F4A" w:rsidRPr="00093304">
        <w:rPr>
          <w:sz w:val="22"/>
          <w:szCs w:val="22"/>
          <w:lang w:val="nb-NO"/>
        </w:rPr>
        <w:t xml:space="preserve"> hun jobber med.</w:t>
      </w:r>
    </w:p>
    <w:p w:rsidR="00093304" w:rsidRPr="00093304" w:rsidRDefault="00093304" w:rsidP="00862A0D">
      <w:pPr>
        <w:rPr>
          <w:sz w:val="22"/>
          <w:szCs w:val="22"/>
          <w:lang w:val="nb-NO"/>
        </w:rPr>
      </w:pPr>
    </w:p>
    <w:p w:rsidR="002B046E" w:rsidRPr="00093304" w:rsidRDefault="002B046E" w:rsidP="00862A0D">
      <w:pPr>
        <w:rPr>
          <w:sz w:val="22"/>
          <w:szCs w:val="22"/>
          <w:lang w:val="nb-NO"/>
        </w:rPr>
      </w:pPr>
    </w:p>
    <w:p w:rsidR="00862A0D" w:rsidRPr="00093304" w:rsidRDefault="00463652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Styret for 2017</w:t>
      </w:r>
      <w:r w:rsidR="00862A0D" w:rsidRPr="00093304">
        <w:rPr>
          <w:b/>
          <w:sz w:val="22"/>
          <w:szCs w:val="22"/>
          <w:lang w:val="nb-NO"/>
        </w:rPr>
        <w:t xml:space="preserve"> består av:</w:t>
      </w:r>
    </w:p>
    <w:p w:rsidR="00862A0D" w:rsidRPr="00093304" w:rsidRDefault="0074304B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Øystein Goksøyr, </w:t>
      </w:r>
      <w:r w:rsidR="00862A0D" w:rsidRPr="00093304">
        <w:rPr>
          <w:sz w:val="22"/>
          <w:szCs w:val="22"/>
          <w:lang w:val="nb-NO"/>
        </w:rPr>
        <w:t>leder (</w:t>
      </w:r>
      <w:r w:rsidRPr="00093304">
        <w:rPr>
          <w:sz w:val="22"/>
          <w:szCs w:val="22"/>
          <w:lang w:val="nb-NO"/>
        </w:rPr>
        <w:t>velges for 2</w:t>
      </w:r>
      <w:r w:rsidR="00862A0D" w:rsidRPr="00093304">
        <w:rPr>
          <w:sz w:val="22"/>
          <w:szCs w:val="22"/>
          <w:lang w:val="nb-NO"/>
        </w:rPr>
        <w:t xml:space="preserve"> år)</w:t>
      </w:r>
      <w:r w:rsidR="00C7110D"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9" w:history="1">
        <w:r w:rsidR="00A9456B">
          <w:rPr>
            <w:rStyle w:val="Hyperkobling"/>
            <w:lang w:eastAsia="zh-CN"/>
          </w:rPr>
          <w:t>oystein.goksoyr@gmail.com</w:t>
        </w:r>
      </w:hyperlink>
      <w:r w:rsidR="00A9456B">
        <w:rPr>
          <w:lang w:eastAsia="zh-CN"/>
        </w:rPr>
        <w:t xml:space="preserve"> </w:t>
      </w:r>
      <w:r w:rsidR="00862A0D" w:rsidRPr="00093304">
        <w:rPr>
          <w:sz w:val="22"/>
          <w:szCs w:val="22"/>
          <w:lang w:val="nb-NO"/>
        </w:rPr>
        <w:t xml:space="preserve"> 959 01 329</w:t>
      </w:r>
    </w:p>
    <w:p w:rsidR="0074304B" w:rsidRPr="00093304" w:rsidRDefault="0074304B" w:rsidP="0074304B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Rita Roarsen, (velges for 2 år)</w:t>
      </w:r>
      <w:r w:rsidRPr="00093304">
        <w:rPr>
          <w:sz w:val="22"/>
          <w:szCs w:val="22"/>
          <w:lang w:val="nb-NO"/>
        </w:rPr>
        <w:tab/>
      </w:r>
      <w:r w:rsidR="006C3EE5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0" w:history="1">
        <w:r w:rsidRPr="00093304">
          <w:rPr>
            <w:rStyle w:val="Hyperkobling"/>
            <w:sz w:val="22"/>
            <w:szCs w:val="22"/>
            <w:lang w:val="nb-NO"/>
          </w:rPr>
          <w:t>rita.roarsen@gmail.com</w:t>
        </w:r>
      </w:hyperlink>
      <w:r w:rsidRPr="00093304">
        <w:rPr>
          <w:sz w:val="22"/>
          <w:szCs w:val="22"/>
          <w:lang w:val="nb-NO"/>
        </w:rPr>
        <w:t xml:space="preserve">   </w:t>
      </w:r>
      <w:r w:rsidRPr="00093304">
        <w:rPr>
          <w:sz w:val="22"/>
          <w:szCs w:val="22"/>
          <w:lang w:val="nb-NO"/>
        </w:rPr>
        <w:tab/>
        <w:t>906 89 950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Tone Lindem, kasserer (</w:t>
      </w:r>
      <w:r w:rsidR="0074304B" w:rsidRPr="00093304">
        <w:rPr>
          <w:sz w:val="22"/>
          <w:szCs w:val="22"/>
          <w:lang w:val="nb-NO"/>
        </w:rPr>
        <w:t>1 å</w:t>
      </w:r>
      <w:r w:rsidRPr="00093304">
        <w:rPr>
          <w:sz w:val="22"/>
          <w:szCs w:val="22"/>
          <w:lang w:val="nb-NO"/>
        </w:rPr>
        <w:t>r</w:t>
      </w:r>
      <w:r w:rsidR="0074304B" w:rsidRPr="00093304">
        <w:rPr>
          <w:sz w:val="22"/>
          <w:szCs w:val="22"/>
          <w:lang w:val="nb-NO"/>
        </w:rPr>
        <w:t xml:space="preserve"> gjenstår</w:t>
      </w:r>
      <w:r w:rsidRPr="00093304">
        <w:rPr>
          <w:sz w:val="22"/>
          <w:szCs w:val="22"/>
          <w:lang w:val="nb-NO"/>
        </w:rPr>
        <w:t>)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1" w:history="1">
        <w:r w:rsidRPr="00093304">
          <w:rPr>
            <w:rStyle w:val="Hyperkobling"/>
            <w:sz w:val="22"/>
            <w:szCs w:val="22"/>
            <w:lang w:val="nb-NO"/>
          </w:rPr>
          <w:t>tone.lindem@manpowergroup.no</w:t>
        </w:r>
      </w:hyperlink>
      <w:r w:rsidRPr="00093304">
        <w:rPr>
          <w:sz w:val="22"/>
          <w:szCs w:val="22"/>
          <w:lang w:val="nb-NO"/>
        </w:rPr>
        <w:t xml:space="preserve"> 950 34 196</w:t>
      </w:r>
    </w:p>
    <w:p w:rsidR="00862A0D" w:rsidRPr="00093304" w:rsidRDefault="0074304B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Helge Finanger (1 år gjenstår</w:t>
      </w:r>
      <w:r w:rsidR="00862A0D" w:rsidRPr="00093304">
        <w:rPr>
          <w:sz w:val="22"/>
          <w:szCs w:val="22"/>
          <w:lang w:val="nb-NO"/>
        </w:rPr>
        <w:t>)</w:t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hyperlink r:id="rId12" w:history="1">
        <w:r w:rsidR="00862A0D" w:rsidRPr="00093304">
          <w:rPr>
            <w:rStyle w:val="Hyperkobling"/>
            <w:sz w:val="22"/>
            <w:szCs w:val="22"/>
            <w:lang w:val="nb-NO"/>
          </w:rPr>
          <w:t>helge.finanger@gmail.com</w:t>
        </w:r>
      </w:hyperlink>
      <w:r w:rsidR="00862A0D"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ab/>
        <w:t>908 34 041</w:t>
      </w:r>
    </w:p>
    <w:p w:rsidR="00862A0D" w:rsidRPr="00093304" w:rsidRDefault="0074304B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Lise Sveberg (1</w:t>
      </w:r>
      <w:r w:rsidR="00862A0D" w:rsidRPr="00093304">
        <w:rPr>
          <w:sz w:val="22"/>
          <w:szCs w:val="22"/>
          <w:lang w:val="nb-NO"/>
        </w:rPr>
        <w:t xml:space="preserve"> år</w:t>
      </w:r>
      <w:r w:rsidRPr="00093304">
        <w:rPr>
          <w:sz w:val="22"/>
          <w:szCs w:val="22"/>
          <w:lang w:val="nb-NO"/>
        </w:rPr>
        <w:t xml:space="preserve"> gjenstår</w:t>
      </w:r>
      <w:r w:rsidR="00862A0D" w:rsidRPr="00093304">
        <w:rPr>
          <w:sz w:val="22"/>
          <w:szCs w:val="22"/>
          <w:lang w:val="nb-NO"/>
        </w:rPr>
        <w:t>)</w:t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hyperlink r:id="rId13" w:history="1">
        <w:r w:rsidR="00862A0D" w:rsidRPr="00093304">
          <w:rPr>
            <w:rStyle w:val="Hyperkobling"/>
            <w:sz w:val="22"/>
            <w:szCs w:val="22"/>
            <w:lang w:val="nb-NO"/>
          </w:rPr>
          <w:t>lisveb@me.com</w:t>
        </w:r>
      </w:hyperlink>
      <w:r w:rsidR="00862A0D"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  <w:t>917 59 366</w:t>
      </w:r>
    </w:p>
    <w:p w:rsidR="0074304B" w:rsidRPr="00E87E85" w:rsidRDefault="0074304B" w:rsidP="00E87E85">
      <w:pPr>
        <w:pStyle w:val="NormalWeb"/>
        <w:rPr>
          <w:sz w:val="22"/>
          <w:szCs w:val="22"/>
        </w:rPr>
      </w:pPr>
      <w:r w:rsidRPr="00093304">
        <w:rPr>
          <w:sz w:val="22"/>
          <w:szCs w:val="22"/>
        </w:rPr>
        <w:t>Odd </w:t>
      </w:r>
      <w:proofErr w:type="spellStart"/>
      <w:r w:rsidRPr="00093304">
        <w:rPr>
          <w:sz w:val="22"/>
          <w:szCs w:val="22"/>
        </w:rPr>
        <w:t>Nakland</w:t>
      </w:r>
      <w:proofErr w:type="spellEnd"/>
      <w:r w:rsidRPr="00093304">
        <w:rPr>
          <w:sz w:val="22"/>
          <w:szCs w:val="22"/>
        </w:rPr>
        <w:t> (velges for 2 år)</w:t>
      </w:r>
      <w:r w:rsidR="00E87E85">
        <w:rPr>
          <w:sz w:val="22"/>
          <w:szCs w:val="22"/>
        </w:rPr>
        <w:tab/>
      </w:r>
      <w:r w:rsidR="00E87E85">
        <w:rPr>
          <w:sz w:val="22"/>
          <w:szCs w:val="22"/>
        </w:rPr>
        <w:tab/>
      </w:r>
      <w:r w:rsidR="00E87E85">
        <w:rPr>
          <w:sz w:val="22"/>
          <w:szCs w:val="22"/>
        </w:rPr>
        <w:tab/>
      </w:r>
      <w:r w:rsidR="00E87E85">
        <w:rPr>
          <w:sz w:val="22"/>
          <w:szCs w:val="22"/>
        </w:rPr>
        <w:tab/>
      </w:r>
      <w:hyperlink r:id="rId14" w:history="1">
        <w:r w:rsidR="00E87E85" w:rsidRPr="00E87E85">
          <w:rPr>
            <w:rStyle w:val="Hyperkobling"/>
            <w:rFonts w:eastAsia="Times New Roman"/>
            <w:sz w:val="22"/>
            <w:szCs w:val="22"/>
            <w:lang w:eastAsia="en-US"/>
          </w:rPr>
          <w:t>oddnak@gmail.com</w:t>
        </w:r>
      </w:hyperlink>
      <w:r w:rsidR="00E87E85" w:rsidRPr="00E87E85">
        <w:rPr>
          <w:sz w:val="22"/>
          <w:szCs w:val="22"/>
        </w:rPr>
        <w:tab/>
      </w:r>
      <w:r w:rsidR="00E87E85" w:rsidRPr="00E87E85">
        <w:rPr>
          <w:sz w:val="22"/>
          <w:szCs w:val="22"/>
        </w:rPr>
        <w:tab/>
        <w:t>917 85 610</w:t>
      </w:r>
    </w:p>
    <w:p w:rsidR="0074304B" w:rsidRPr="00E87E85" w:rsidRDefault="0074304B" w:rsidP="00E87E85">
      <w:pPr>
        <w:rPr>
          <w:sz w:val="22"/>
          <w:szCs w:val="22"/>
          <w:lang w:val="nb-NO"/>
        </w:rPr>
      </w:pPr>
      <w:r w:rsidRPr="00E87E85">
        <w:rPr>
          <w:sz w:val="22"/>
          <w:szCs w:val="22"/>
          <w:lang w:val="nb-NO"/>
        </w:rPr>
        <w:t>Ellisiv Halvorsen (velges for 2 år)</w:t>
      </w:r>
      <w:r w:rsidR="00E87E85" w:rsidRPr="00E87E85">
        <w:rPr>
          <w:sz w:val="22"/>
          <w:szCs w:val="22"/>
          <w:lang w:val="nb-NO"/>
        </w:rPr>
        <w:tab/>
      </w:r>
      <w:r w:rsidR="00E87E85" w:rsidRPr="00E87E85">
        <w:rPr>
          <w:sz w:val="22"/>
          <w:szCs w:val="22"/>
          <w:lang w:val="nb-NO"/>
        </w:rPr>
        <w:tab/>
      </w:r>
      <w:r w:rsidR="00E87E85" w:rsidRPr="00E87E85">
        <w:rPr>
          <w:sz w:val="22"/>
          <w:szCs w:val="22"/>
          <w:lang w:val="nb-NO"/>
        </w:rPr>
        <w:tab/>
      </w:r>
      <w:hyperlink r:id="rId15" w:history="1">
        <w:r w:rsidR="00E87E85" w:rsidRPr="00E87E85">
          <w:rPr>
            <w:rStyle w:val="Hyperkobling"/>
            <w:sz w:val="22"/>
            <w:szCs w:val="22"/>
            <w:lang w:val="nb-NO"/>
          </w:rPr>
          <w:t>ellisiv.halvorsen@sebkort.no</w:t>
        </w:r>
      </w:hyperlink>
      <w:r w:rsidR="00E87E85" w:rsidRPr="00E87E85">
        <w:rPr>
          <w:sz w:val="22"/>
          <w:szCs w:val="22"/>
          <w:lang w:val="nb-NO"/>
        </w:rPr>
        <w:tab/>
        <w:t>4</w:t>
      </w:r>
      <w:r w:rsidR="00E87E85">
        <w:rPr>
          <w:sz w:val="22"/>
          <w:szCs w:val="22"/>
          <w:lang w:val="nb-NO"/>
        </w:rPr>
        <w:t>08 053 05</w:t>
      </w:r>
      <w:r w:rsidR="00E87E85" w:rsidRPr="00E87E85">
        <w:rPr>
          <w:sz w:val="22"/>
          <w:szCs w:val="22"/>
          <w:lang w:val="nb-NO"/>
        </w:rPr>
        <w:t xml:space="preserve"> 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En representant fra DNV GL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Var</w:t>
      </w:r>
      <w:r w:rsidR="00E20092">
        <w:rPr>
          <w:b/>
          <w:sz w:val="22"/>
          <w:szCs w:val="22"/>
          <w:lang w:val="nb-NO"/>
        </w:rPr>
        <w:t>a</w:t>
      </w:r>
      <w:r w:rsidRPr="00093304">
        <w:rPr>
          <w:b/>
          <w:sz w:val="22"/>
          <w:szCs w:val="22"/>
          <w:lang w:val="nb-NO"/>
        </w:rPr>
        <w:t>medlemmer: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Anne Jortveit (velges for 2 år)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6" w:history="1">
        <w:r w:rsidRPr="00093304">
          <w:rPr>
            <w:rStyle w:val="Hyperkobling"/>
            <w:sz w:val="22"/>
            <w:szCs w:val="22"/>
            <w:lang w:val="nb-NO"/>
          </w:rPr>
          <w:t>annejortveit@hotmail.com</w:t>
        </w:r>
      </w:hyperlink>
      <w:r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ab/>
        <w:t>976 71 822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Øyvind Almaas (velges for 2 år) 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7" w:history="1">
        <w:r w:rsidRPr="00093304">
          <w:rPr>
            <w:rStyle w:val="Hyperkobling"/>
            <w:sz w:val="22"/>
            <w:szCs w:val="22"/>
            <w:lang w:val="nb-NO"/>
          </w:rPr>
          <w:t>oey-balm@online.no</w:t>
        </w:r>
      </w:hyperlink>
      <w:r w:rsidRPr="00093304">
        <w:rPr>
          <w:sz w:val="22"/>
          <w:szCs w:val="22"/>
          <w:lang w:val="nb-NO"/>
        </w:rPr>
        <w:t xml:space="preserve">  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901 68 778</w:t>
      </w:r>
    </w:p>
    <w:p w:rsidR="0074304B" w:rsidRPr="00093304" w:rsidRDefault="0074304B" w:rsidP="0074304B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Ingrid L. Falkenberg, (velges for 2 år) 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18" w:history="1">
        <w:r w:rsidRPr="00093304">
          <w:rPr>
            <w:rStyle w:val="Hyperkobling"/>
            <w:sz w:val="22"/>
            <w:szCs w:val="22"/>
            <w:lang w:val="nb-NO"/>
          </w:rPr>
          <w:t>ingrid.falkg@gmail.com</w:t>
        </w:r>
      </w:hyperlink>
      <w:r w:rsidRPr="00093304">
        <w:rPr>
          <w:sz w:val="22"/>
          <w:szCs w:val="22"/>
          <w:lang w:val="nb-NO"/>
        </w:rPr>
        <w:t xml:space="preserve"> </w:t>
      </w:r>
      <w:r w:rsidRPr="00093304">
        <w:rPr>
          <w:sz w:val="22"/>
          <w:szCs w:val="22"/>
          <w:lang w:val="nb-NO"/>
        </w:rPr>
        <w:tab/>
        <w:t>977 63 958</w:t>
      </w:r>
    </w:p>
    <w:p w:rsidR="00E87E85" w:rsidRPr="00E87E85" w:rsidRDefault="0074304B" w:rsidP="00E87E85">
      <w:pPr>
        <w:pStyle w:val="NormalWeb"/>
        <w:rPr>
          <w:sz w:val="22"/>
          <w:szCs w:val="22"/>
        </w:rPr>
      </w:pPr>
      <w:r w:rsidRPr="00093304">
        <w:rPr>
          <w:sz w:val="22"/>
          <w:szCs w:val="22"/>
        </w:rPr>
        <w:t>Merete Markussen (velges for 2 år)</w:t>
      </w:r>
      <w:r w:rsidR="00E87E85">
        <w:rPr>
          <w:sz w:val="22"/>
          <w:szCs w:val="22"/>
        </w:rPr>
        <w:tab/>
      </w:r>
      <w:r w:rsidR="00E87E85">
        <w:rPr>
          <w:sz w:val="22"/>
          <w:szCs w:val="22"/>
        </w:rPr>
        <w:tab/>
      </w:r>
      <w:r w:rsidR="00E87E85">
        <w:rPr>
          <w:sz w:val="22"/>
          <w:szCs w:val="22"/>
        </w:rPr>
        <w:tab/>
      </w:r>
      <w:hyperlink r:id="rId19" w:history="1">
        <w:r w:rsidR="00E87E85" w:rsidRPr="00E87E85">
          <w:rPr>
            <w:rStyle w:val="Hyperkobling"/>
            <w:rFonts w:eastAsia="Times New Roman"/>
            <w:sz w:val="22"/>
            <w:szCs w:val="22"/>
            <w:lang w:eastAsia="en-US"/>
          </w:rPr>
          <w:t>memamu@online.no</w:t>
        </w:r>
      </w:hyperlink>
      <w:r w:rsidR="00E87E85">
        <w:rPr>
          <w:sz w:val="22"/>
          <w:szCs w:val="22"/>
        </w:rPr>
        <w:tab/>
      </w:r>
      <w:r w:rsidR="00E87E85">
        <w:rPr>
          <w:sz w:val="22"/>
          <w:szCs w:val="22"/>
        </w:rPr>
        <w:tab/>
      </w:r>
      <w:r w:rsidR="00E87E85" w:rsidRPr="00E87E85">
        <w:rPr>
          <w:sz w:val="22"/>
          <w:szCs w:val="22"/>
        </w:rPr>
        <w:t>951</w:t>
      </w:r>
      <w:r w:rsidR="00E87E85">
        <w:rPr>
          <w:sz w:val="22"/>
          <w:szCs w:val="22"/>
        </w:rPr>
        <w:t xml:space="preserve"> </w:t>
      </w:r>
      <w:r w:rsidR="00E87E85" w:rsidRPr="00E87E85">
        <w:rPr>
          <w:sz w:val="22"/>
          <w:szCs w:val="22"/>
        </w:rPr>
        <w:t>00</w:t>
      </w:r>
      <w:r w:rsidR="00E87E85">
        <w:rPr>
          <w:sz w:val="22"/>
          <w:szCs w:val="22"/>
        </w:rPr>
        <w:t xml:space="preserve"> </w:t>
      </w:r>
      <w:r w:rsidR="00E87E85" w:rsidRPr="00E87E85">
        <w:rPr>
          <w:sz w:val="22"/>
          <w:szCs w:val="22"/>
        </w:rPr>
        <w:t>775</w:t>
      </w:r>
    </w:p>
    <w:p w:rsidR="0074304B" w:rsidRPr="00093304" w:rsidRDefault="0074304B" w:rsidP="00862A0D">
      <w:pPr>
        <w:rPr>
          <w:sz w:val="22"/>
          <w:szCs w:val="22"/>
          <w:lang w:val="nb-NO"/>
        </w:rPr>
      </w:pP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Revisor:</w:t>
      </w:r>
    </w:p>
    <w:p w:rsidR="00862A0D" w:rsidRPr="00093304" w:rsidRDefault="00862A0D" w:rsidP="00862A0D">
      <w:pPr>
        <w:numPr>
          <w:ilvl w:val="0"/>
          <w:numId w:val="1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Kjell Christensen</w:t>
      </w:r>
    </w:p>
    <w:p w:rsidR="00862A0D" w:rsidRPr="00093304" w:rsidRDefault="00862A0D" w:rsidP="00862A0D">
      <w:pPr>
        <w:ind w:left="720"/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bCs/>
          <w:sz w:val="22"/>
          <w:szCs w:val="22"/>
          <w:lang w:val="nb-NO"/>
        </w:rPr>
      </w:pPr>
      <w:r w:rsidRPr="00093304">
        <w:rPr>
          <w:b/>
          <w:bCs/>
          <w:sz w:val="22"/>
          <w:szCs w:val="22"/>
          <w:lang w:val="nb-NO"/>
        </w:rPr>
        <w:t>Valgkomite:</w:t>
      </w:r>
    </w:p>
    <w:p w:rsidR="00862A0D" w:rsidRPr="00093304" w:rsidRDefault="00862A0D" w:rsidP="00862A0D">
      <w:pPr>
        <w:numPr>
          <w:ilvl w:val="0"/>
          <w:numId w:val="2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Jørgen L. </w:t>
      </w:r>
      <w:proofErr w:type="spellStart"/>
      <w:r w:rsidRPr="00093304">
        <w:rPr>
          <w:sz w:val="22"/>
          <w:szCs w:val="22"/>
          <w:lang w:val="nb-NO"/>
        </w:rPr>
        <w:t>Storlie</w:t>
      </w:r>
      <w:proofErr w:type="spellEnd"/>
      <w:r w:rsidRPr="00093304">
        <w:rPr>
          <w:sz w:val="22"/>
          <w:szCs w:val="22"/>
          <w:lang w:val="nb-NO"/>
        </w:rPr>
        <w:t>, leder (</w:t>
      </w:r>
      <w:r w:rsidR="0074304B" w:rsidRPr="00093304">
        <w:rPr>
          <w:sz w:val="22"/>
          <w:szCs w:val="22"/>
          <w:lang w:val="nb-NO"/>
        </w:rPr>
        <w:t xml:space="preserve">1 </w:t>
      </w:r>
      <w:r w:rsidRPr="00093304">
        <w:rPr>
          <w:sz w:val="22"/>
          <w:szCs w:val="22"/>
          <w:lang w:val="nb-NO"/>
        </w:rPr>
        <w:t>år</w:t>
      </w:r>
      <w:r w:rsidR="0074304B" w:rsidRPr="00093304">
        <w:rPr>
          <w:sz w:val="22"/>
          <w:szCs w:val="22"/>
          <w:lang w:val="nb-NO"/>
        </w:rPr>
        <w:t xml:space="preserve"> gjenstår</w:t>
      </w:r>
      <w:r w:rsidRPr="00093304">
        <w:rPr>
          <w:sz w:val="22"/>
          <w:szCs w:val="22"/>
          <w:lang w:val="nb-NO"/>
        </w:rPr>
        <w:t xml:space="preserve">) </w:t>
      </w:r>
      <w:r w:rsidR="00B96095"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hyperlink r:id="rId20" w:history="1">
        <w:r w:rsidRPr="00093304">
          <w:rPr>
            <w:rStyle w:val="Hyperkobling"/>
            <w:sz w:val="22"/>
            <w:szCs w:val="22"/>
            <w:lang w:val="nb-NO"/>
          </w:rPr>
          <w:t>jorgen.storlie@gmail.com</w:t>
        </w:r>
      </w:hyperlink>
      <w:r w:rsidRPr="00093304">
        <w:rPr>
          <w:sz w:val="22"/>
          <w:szCs w:val="22"/>
          <w:lang w:val="nb-NO"/>
        </w:rPr>
        <w:t xml:space="preserve">  </w:t>
      </w:r>
      <w:r w:rsidRPr="00093304">
        <w:rPr>
          <w:sz w:val="22"/>
          <w:szCs w:val="22"/>
          <w:lang w:val="nb-NO"/>
        </w:rPr>
        <w:tab/>
        <w:t>922 32 988</w:t>
      </w:r>
    </w:p>
    <w:p w:rsidR="00862A0D" w:rsidRPr="00093304" w:rsidRDefault="0074304B" w:rsidP="00862A0D">
      <w:pPr>
        <w:numPr>
          <w:ilvl w:val="0"/>
          <w:numId w:val="2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Marius Liaaen (1</w:t>
      </w:r>
      <w:r w:rsidR="00862A0D" w:rsidRPr="00093304">
        <w:rPr>
          <w:sz w:val="22"/>
          <w:szCs w:val="22"/>
          <w:lang w:val="nb-NO"/>
        </w:rPr>
        <w:t xml:space="preserve"> år</w:t>
      </w:r>
      <w:r w:rsidRPr="00093304">
        <w:rPr>
          <w:sz w:val="22"/>
          <w:szCs w:val="22"/>
          <w:lang w:val="nb-NO"/>
        </w:rPr>
        <w:t xml:space="preserve"> gjenstår</w:t>
      </w:r>
      <w:r w:rsidR="00862A0D" w:rsidRPr="00093304">
        <w:rPr>
          <w:sz w:val="22"/>
          <w:szCs w:val="22"/>
          <w:lang w:val="nb-NO"/>
        </w:rPr>
        <w:t>)</w:t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  <w:t xml:space="preserve">     </w:t>
      </w:r>
      <w:r w:rsidR="00862A0D" w:rsidRPr="00093304">
        <w:rPr>
          <w:sz w:val="22"/>
          <w:szCs w:val="22"/>
          <w:lang w:val="nb-NO"/>
        </w:rPr>
        <w:tab/>
      </w:r>
      <w:hyperlink r:id="rId21" w:history="1">
        <w:r w:rsidR="00862A0D" w:rsidRPr="00093304">
          <w:rPr>
            <w:rStyle w:val="Hyperkobling"/>
            <w:sz w:val="22"/>
            <w:szCs w:val="22"/>
            <w:lang w:val="nb-NO"/>
          </w:rPr>
          <w:t>marilaae@cisco.com</w:t>
        </w:r>
      </w:hyperlink>
      <w:r w:rsidR="00862A0D"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  <w:t>982 28 171</w:t>
      </w:r>
    </w:p>
    <w:p w:rsidR="00862A0D" w:rsidRPr="00093304" w:rsidRDefault="0074304B" w:rsidP="00862A0D">
      <w:pPr>
        <w:numPr>
          <w:ilvl w:val="0"/>
          <w:numId w:val="2"/>
        </w:num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Andreas Birkeland (1</w:t>
      </w:r>
      <w:r w:rsidR="00862A0D" w:rsidRPr="00093304">
        <w:rPr>
          <w:sz w:val="22"/>
          <w:szCs w:val="22"/>
          <w:lang w:val="nb-NO"/>
        </w:rPr>
        <w:t xml:space="preserve"> år</w:t>
      </w:r>
      <w:r w:rsidRPr="00093304">
        <w:rPr>
          <w:sz w:val="22"/>
          <w:szCs w:val="22"/>
          <w:lang w:val="nb-NO"/>
        </w:rPr>
        <w:t xml:space="preserve"> gjenstår</w:t>
      </w:r>
      <w:r w:rsidR="00862A0D" w:rsidRPr="00093304">
        <w:rPr>
          <w:sz w:val="22"/>
          <w:szCs w:val="22"/>
          <w:lang w:val="nb-NO"/>
        </w:rPr>
        <w:t>)</w:t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hyperlink r:id="rId22" w:history="1">
        <w:r w:rsidR="00862A0D" w:rsidRPr="00093304">
          <w:rPr>
            <w:rStyle w:val="Hyperkobling"/>
            <w:sz w:val="22"/>
            <w:szCs w:val="22"/>
            <w:lang w:val="nb-NO"/>
          </w:rPr>
          <w:t>ab@marlowarkitekter.no</w:t>
        </w:r>
      </w:hyperlink>
      <w:r w:rsidR="00862A0D" w:rsidRPr="00093304">
        <w:rPr>
          <w:sz w:val="22"/>
          <w:szCs w:val="22"/>
          <w:lang w:val="nb-NO"/>
        </w:rPr>
        <w:t xml:space="preserve"> </w:t>
      </w:r>
      <w:r w:rsidR="00862A0D" w:rsidRPr="00093304">
        <w:rPr>
          <w:sz w:val="22"/>
          <w:szCs w:val="22"/>
          <w:lang w:val="nb-NO"/>
        </w:rPr>
        <w:tab/>
        <w:t xml:space="preserve">913 945 97 </w:t>
      </w:r>
    </w:p>
    <w:p w:rsidR="00862A0D" w:rsidRPr="00093304" w:rsidRDefault="00862A0D" w:rsidP="00862A0D">
      <w:pPr>
        <w:rPr>
          <w:bCs/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sz w:val="22"/>
          <w:szCs w:val="22"/>
          <w:lang w:val="nb-NO"/>
        </w:rPr>
      </w:pPr>
      <w:r w:rsidRPr="00093304">
        <w:rPr>
          <w:bCs/>
          <w:sz w:val="22"/>
          <w:szCs w:val="22"/>
          <w:lang w:val="nb-NO"/>
        </w:rPr>
        <w:t>Valg av styre, revisor og valgkomité ble</w:t>
      </w:r>
      <w:r w:rsidRPr="00093304">
        <w:rPr>
          <w:sz w:val="22"/>
          <w:szCs w:val="22"/>
          <w:lang w:val="nb-NO"/>
        </w:rPr>
        <w:t xml:space="preserve"> enstemmig vedtatt.</w:t>
      </w:r>
    </w:p>
    <w:p w:rsidR="00862A0D" w:rsidRPr="00093304" w:rsidRDefault="00862A0D" w:rsidP="00862A0D">
      <w:pPr>
        <w:rPr>
          <w:b/>
          <w:sz w:val="22"/>
          <w:szCs w:val="22"/>
          <w:lang w:val="nb-NO"/>
        </w:rPr>
      </w:pPr>
    </w:p>
    <w:p w:rsidR="00C20CBD" w:rsidRPr="00093304" w:rsidRDefault="00C20CBD" w:rsidP="00862A0D">
      <w:pPr>
        <w:rPr>
          <w:sz w:val="22"/>
          <w:szCs w:val="22"/>
          <w:lang w:val="nb-NO"/>
        </w:rPr>
      </w:pPr>
    </w:p>
    <w:p w:rsidR="00D53F4A" w:rsidRPr="00093304" w:rsidRDefault="00D53F4A" w:rsidP="00862A0D">
      <w:pPr>
        <w:rPr>
          <w:sz w:val="22"/>
          <w:szCs w:val="22"/>
          <w:lang w:val="nb-NO"/>
        </w:rPr>
      </w:pPr>
    </w:p>
    <w:p w:rsidR="00862A0D" w:rsidRPr="00093304" w:rsidRDefault="006F17B5" w:rsidP="00907B08">
      <w:pPr>
        <w:outlineLvl w:val="0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Høvik, 16</w:t>
      </w:r>
      <w:r w:rsidR="00463652" w:rsidRPr="00093304">
        <w:rPr>
          <w:sz w:val="22"/>
          <w:szCs w:val="22"/>
          <w:lang w:val="nb-NO"/>
        </w:rPr>
        <w:t>. mars 2017</w:t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D53F4A" w:rsidRPr="00093304" w:rsidRDefault="00D53F4A" w:rsidP="00862A0D">
      <w:pPr>
        <w:rPr>
          <w:sz w:val="22"/>
          <w:szCs w:val="22"/>
          <w:lang w:val="nb-NO"/>
        </w:rPr>
      </w:pPr>
    </w:p>
    <w:p w:rsidR="00862A0D" w:rsidRPr="00093304" w:rsidRDefault="00862A0D" w:rsidP="00907B08">
      <w:pPr>
        <w:outlineLvl w:val="0"/>
        <w:rPr>
          <w:b/>
          <w:sz w:val="22"/>
          <w:szCs w:val="22"/>
          <w:lang w:val="nb-NO"/>
        </w:rPr>
      </w:pPr>
      <w:r w:rsidRPr="00093304">
        <w:rPr>
          <w:b/>
          <w:sz w:val="22"/>
          <w:szCs w:val="22"/>
          <w:lang w:val="nb-NO"/>
        </w:rPr>
        <w:t>Styret i Høvik Verk Vel:</w:t>
      </w:r>
    </w:p>
    <w:p w:rsidR="00862A0D" w:rsidRPr="00093304" w:rsidRDefault="00862A0D" w:rsidP="00862A0D">
      <w:pPr>
        <w:rPr>
          <w:b/>
          <w:sz w:val="22"/>
          <w:szCs w:val="22"/>
          <w:lang w:val="nb-NO"/>
        </w:rPr>
      </w:pPr>
    </w:p>
    <w:p w:rsidR="00D53F4A" w:rsidRPr="00093304" w:rsidRDefault="00D53F4A" w:rsidP="00862A0D">
      <w:pPr>
        <w:rPr>
          <w:b/>
          <w:sz w:val="22"/>
          <w:szCs w:val="22"/>
          <w:lang w:val="nb-NO"/>
        </w:rPr>
      </w:pPr>
    </w:p>
    <w:p w:rsidR="00D53F4A" w:rsidRPr="00093304" w:rsidRDefault="00D53F4A" w:rsidP="00862A0D">
      <w:pPr>
        <w:rPr>
          <w:b/>
          <w:sz w:val="22"/>
          <w:szCs w:val="22"/>
          <w:lang w:val="nb-NO"/>
        </w:rPr>
      </w:pPr>
    </w:p>
    <w:p w:rsidR="00862A0D" w:rsidRPr="00093304" w:rsidRDefault="00463652" w:rsidP="005046F7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Øystein Goksøyr</w:t>
      </w:r>
      <w:r w:rsidR="00862A0D" w:rsidRPr="00093304">
        <w:rPr>
          <w:sz w:val="22"/>
          <w:szCs w:val="22"/>
          <w:lang w:val="nb-NO"/>
        </w:rPr>
        <w:tab/>
      </w:r>
      <w:r w:rsidR="005046F7" w:rsidRPr="00093304">
        <w:rPr>
          <w:sz w:val="22"/>
          <w:szCs w:val="22"/>
          <w:lang w:val="nb-NO"/>
        </w:rPr>
        <w:t>Tone Lindem</w:t>
      </w:r>
      <w:r w:rsidR="00862A0D"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  <w:t>Rita Roarsen</w:t>
      </w:r>
      <w:r w:rsidR="00862A0D"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>Lotte Lind</w:t>
      </w:r>
      <w:r w:rsidR="00862A0D" w:rsidRPr="00093304">
        <w:rPr>
          <w:sz w:val="22"/>
          <w:szCs w:val="22"/>
          <w:lang w:val="nb-NO"/>
        </w:rPr>
        <w:tab/>
      </w: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463652" w:rsidRPr="00093304" w:rsidRDefault="00463652" w:rsidP="00862A0D">
      <w:pPr>
        <w:rPr>
          <w:sz w:val="22"/>
          <w:szCs w:val="22"/>
          <w:lang w:val="nb-NO"/>
        </w:rPr>
      </w:pPr>
    </w:p>
    <w:p w:rsidR="00463652" w:rsidRPr="00093304" w:rsidRDefault="00463652" w:rsidP="00862A0D">
      <w:pPr>
        <w:rPr>
          <w:sz w:val="22"/>
          <w:szCs w:val="22"/>
          <w:lang w:val="nb-NO"/>
        </w:rPr>
      </w:pPr>
    </w:p>
    <w:p w:rsidR="00862A0D" w:rsidRPr="00093304" w:rsidRDefault="005046F7" w:rsidP="005046F7">
      <w:pPr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Helge Finanger</w:t>
      </w:r>
      <w:r w:rsidRPr="00093304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  <w:t>Ingrid Louise Falkenberg</w:t>
      </w:r>
      <w:r w:rsidR="00862A0D"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Lise Sveberg</w:t>
      </w:r>
    </w:p>
    <w:p w:rsidR="00862A0D" w:rsidRPr="00093304" w:rsidRDefault="00862A0D" w:rsidP="00862A0D">
      <w:pPr>
        <w:ind w:left="-567"/>
        <w:rPr>
          <w:sz w:val="22"/>
          <w:szCs w:val="22"/>
          <w:lang w:val="nb-NO"/>
        </w:rPr>
      </w:pPr>
    </w:p>
    <w:p w:rsidR="00862A0D" w:rsidRPr="00093304" w:rsidRDefault="00862A0D" w:rsidP="00862A0D">
      <w:pPr>
        <w:ind w:left="-567"/>
        <w:rPr>
          <w:sz w:val="22"/>
          <w:szCs w:val="22"/>
          <w:lang w:val="nb-NO"/>
        </w:rPr>
      </w:pPr>
    </w:p>
    <w:p w:rsidR="00463652" w:rsidRPr="00093304" w:rsidRDefault="00463652" w:rsidP="00862A0D">
      <w:pPr>
        <w:ind w:left="-567"/>
        <w:rPr>
          <w:sz w:val="22"/>
          <w:szCs w:val="22"/>
          <w:lang w:val="nb-NO"/>
        </w:rPr>
      </w:pPr>
    </w:p>
    <w:p w:rsidR="00463652" w:rsidRPr="00093304" w:rsidRDefault="00463652" w:rsidP="00862A0D">
      <w:pPr>
        <w:ind w:left="-567"/>
        <w:rPr>
          <w:sz w:val="22"/>
          <w:szCs w:val="22"/>
          <w:lang w:val="nb-NO"/>
        </w:rPr>
      </w:pPr>
    </w:p>
    <w:p w:rsidR="00862A0D" w:rsidRPr="00093304" w:rsidRDefault="00862A0D" w:rsidP="00862A0D">
      <w:pPr>
        <w:rPr>
          <w:sz w:val="22"/>
          <w:szCs w:val="22"/>
          <w:lang w:val="nb-NO"/>
        </w:rPr>
      </w:pPr>
    </w:p>
    <w:p w:rsidR="00862A0D" w:rsidRPr="00093304" w:rsidRDefault="00463652" w:rsidP="00862A0D">
      <w:pPr>
        <w:ind w:left="708" w:firstLine="708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 xml:space="preserve">   </w:t>
      </w:r>
      <w:r w:rsidR="006F17B5" w:rsidRPr="00093304">
        <w:rPr>
          <w:sz w:val="22"/>
          <w:szCs w:val="22"/>
          <w:lang w:val="nb-NO"/>
        </w:rPr>
        <w:t>Ruth Fallet Kristensen</w:t>
      </w:r>
      <w:r w:rsidR="006C3EE5">
        <w:rPr>
          <w:sz w:val="22"/>
          <w:szCs w:val="22"/>
          <w:lang w:val="nb-NO"/>
        </w:rPr>
        <w:tab/>
      </w:r>
      <w:r w:rsidR="006C3EE5">
        <w:rPr>
          <w:sz w:val="22"/>
          <w:szCs w:val="22"/>
          <w:lang w:val="nb-NO"/>
        </w:rPr>
        <w:tab/>
      </w:r>
      <w:r w:rsidR="00862A0D" w:rsidRPr="00093304">
        <w:rPr>
          <w:sz w:val="22"/>
          <w:szCs w:val="22"/>
          <w:lang w:val="nb-NO"/>
        </w:rPr>
        <w:tab/>
      </w:r>
      <w:r w:rsidR="006C3EE5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Ferdinand Klem</w:t>
      </w:r>
    </w:p>
    <w:p w:rsidR="001D37A4" w:rsidRPr="006C3EE5" w:rsidRDefault="00862A0D" w:rsidP="006C3EE5">
      <w:pPr>
        <w:ind w:left="1416" w:firstLine="708"/>
        <w:rPr>
          <w:sz w:val="22"/>
          <w:szCs w:val="22"/>
          <w:lang w:val="nb-NO"/>
        </w:rPr>
      </w:pPr>
      <w:r w:rsidRPr="00093304">
        <w:rPr>
          <w:sz w:val="22"/>
          <w:szCs w:val="22"/>
          <w:lang w:val="nb-NO"/>
        </w:rPr>
        <w:t>sign</w:t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ab/>
      </w:r>
      <w:r w:rsidR="006C3EE5">
        <w:rPr>
          <w:sz w:val="22"/>
          <w:szCs w:val="22"/>
          <w:lang w:val="nb-NO"/>
        </w:rPr>
        <w:tab/>
      </w:r>
      <w:r w:rsidRPr="00093304">
        <w:rPr>
          <w:sz w:val="22"/>
          <w:szCs w:val="22"/>
          <w:lang w:val="nb-NO"/>
        </w:rPr>
        <w:t>sign</w:t>
      </w:r>
      <w:r w:rsidRPr="00093304">
        <w:rPr>
          <w:sz w:val="22"/>
          <w:szCs w:val="22"/>
          <w:lang w:val="nb-NO"/>
        </w:rPr>
        <w:tab/>
      </w:r>
      <w:r w:rsidR="001F1DF1" w:rsidRPr="001F1DF1"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9.55pt;margin-top:73.55pt;width:468.75pt;height:59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ZEsAIAAKs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Jl&#10;iucYcdKCRA900GgtBuRHpj19pxLIuu8gTw+wDjJbqqq7E8V3hbjY1ITv6UpK0deUlFCeb066z46O&#10;OMqA7PpPooR7yEELCzRUsjW9g24gQAeZHs/SmFoKWIzi6NoPIowK2JtHQTiPrHguSabjnVT6AxUt&#10;MkGKJWhv4cnxTmlTDkmmFHMbFzlrGqt/w18sQOK4ApfDUbNnyrByPsVevF1sF6ETBrOtE3pZ5qzy&#10;TejMcn8eZdfZZpP5v8y9fpjUrCwpN9dM1vLDP5PuZPLRFGdzKdGw0sCZkpTc7zaNREcC1s7tY5sO&#10;O5c092UZtgnA5RUlPwi9dRA7+Wwxd8I8jJx47i0cz4/X8cwL4zDLX1K6Y5z+OyXUpziOQFRL51L0&#10;K26efd5yI0nLNAyPhrUpXpyTSGI8uOWllVYT1ozxs1aY8i+tALknoa1jjUlHu+phNwCKsfFOlI/g&#10;XSnAWWBQmHgQ1EL+xKiH6ZFi9eNAJMWo+cjB/2bUTIGcgt0UEF7A0RRrjMZwo8eRdOgk29eAPP5h&#10;XKzgH6mYde+litOfBRPBkjhNLzNynn/brMuMXf4GAAD//wMAUEsDBBQABgAIAAAAIQBxJ9as4QAA&#10;AAwBAAAPAAAAZHJzL2Rvd25yZXYueG1sTI/BTsMwEETvSPyDtUjcWsdtVZoQp6oQnJAq0nDg6MRu&#10;YjVeh9htw993OcFtd2c0+ybfTq5nFzMG61GCmCfADDZeW2wlfFZvsw2wEBVq1Xs0En5MgG1xf5er&#10;TPsrluZyiC2jEAyZktDFOGSch6YzToW5HwySdvSjU5HWseV6VFcKdz1fJMmaO2WRPnRqMC+daU6H&#10;s5Ow+8Ly1X7v64/yWNqqShN8X5+kfHyYds/Aopninxl+8QkdCmKq/Rl1YL2EmUgFWUlYPdFAjlRs&#10;VsBquiyXCwG8yPn/EsUNAAD//wMAUEsBAi0AFAAGAAgAAAAhALaDOJL+AAAA4QEAABMAAAAAAAAA&#10;AAAAAAAAAAAAAFtDb250ZW50X1R5cGVzXS54bWxQSwECLQAUAAYACAAAACEAOP0h/9YAAACUAQAA&#10;CwAAAAAAAAAAAAAAAAAvAQAAX3JlbHMvLnJlbHNQSwECLQAUAAYACAAAACEAW/W2RLACAACrBQAA&#10;DgAAAAAAAAAAAAAAAAAuAgAAZHJzL2Uyb0RvYy54bWxQSwECLQAUAAYACAAAACEAcSfWrOEAAAAM&#10;AQAADwAAAAAAAAAAAAAAAAAKBQAAZHJzL2Rvd25yZXYueG1sUEsFBgAAAAAEAAQA8wAAABgGAAAA&#10;AA==&#10;" filled="f" stroked="f">
            <v:textbox inset="0,0,0,0">
              <w:txbxContent>
                <w:p w:rsidR="00DD2E04" w:rsidRDefault="00DD2E04" w:rsidP="00D8611C">
                  <w:pPr>
                    <w:pStyle w:val="Georgiaoverskriftfet"/>
                  </w:pPr>
                </w:p>
                <w:p w:rsidR="00DD2E04" w:rsidRDefault="00DD2E04" w:rsidP="00D8611C">
                  <w:pPr>
                    <w:pStyle w:val="Georgiaoverskriftfet"/>
                  </w:pPr>
                </w:p>
                <w:p w:rsidR="00DD2E04" w:rsidRDefault="00DD2E04" w:rsidP="00D8611C">
                  <w:pPr>
                    <w:pStyle w:val="Georgiaoverskriftfet"/>
                  </w:pPr>
                </w:p>
                <w:p w:rsidR="00DD2E04" w:rsidRDefault="00DD2E04" w:rsidP="00D8611C">
                  <w:pPr>
                    <w:pStyle w:val="Georgiaoverskriftfet"/>
                  </w:pPr>
                </w:p>
                <w:p w:rsidR="00C20CBD" w:rsidRDefault="00C20CBD" w:rsidP="00D8611C">
                  <w:pPr>
                    <w:pStyle w:val="Georgiaoverskriftfet"/>
                  </w:pPr>
                </w:p>
                <w:p w:rsidR="00C20CBD" w:rsidRDefault="00C20CBD" w:rsidP="00D8611C">
                  <w:pPr>
                    <w:pStyle w:val="Georgiaoverskriftfet"/>
                  </w:pPr>
                </w:p>
              </w:txbxContent>
            </v:textbox>
          </v:shape>
        </w:pict>
      </w:r>
    </w:p>
    <w:sectPr w:rsidR="001D37A4" w:rsidRPr="006C3EE5" w:rsidSect="00862A0D">
      <w:footerReference w:type="default" r:id="rId23"/>
      <w:headerReference w:type="first" r:id="rId24"/>
      <w:footerReference w:type="first" r:id="rId25"/>
      <w:pgSz w:w="11907" w:h="16840" w:code="9"/>
      <w:pgMar w:top="1361" w:right="1417" w:bottom="1361" w:left="1361" w:header="1361" w:footer="1361" w:gutter="0"/>
      <w:pgNumType w:chapStyle="1" w:chapSep="colo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A3" w:rsidRDefault="004014A3">
      <w:r>
        <w:separator/>
      </w:r>
    </w:p>
  </w:endnote>
  <w:endnote w:type="continuationSeparator" w:id="0">
    <w:p w:rsidR="004014A3" w:rsidRDefault="0040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B0" w:rsidRDefault="008371B0" w:rsidP="00FF6AB2">
    <w:pPr>
      <w:pStyle w:val="Georgiadatoogsidetall"/>
      <w:jc w:val="left"/>
    </w:pPr>
  </w:p>
  <w:p w:rsidR="0000767F" w:rsidRPr="00FC252A" w:rsidRDefault="006E19D7" w:rsidP="003C4714">
    <w:pPr>
      <w:pStyle w:val="Georgiadatoogsidetall"/>
      <w:tabs>
        <w:tab w:val="left" w:pos="2880"/>
        <w:tab w:val="right" w:pos="8505"/>
      </w:tabs>
      <w:jc w:val="left"/>
    </w:pPr>
    <w:r>
      <w:rPr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800100" cy="347980"/>
          <wp:effectExtent l="19050" t="0" r="0" b="0"/>
          <wp:wrapNone/>
          <wp:docPr id="9" name="Bilde 9" descr="HVV_logo_100aar_gra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VV_logo_100aar_gra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7F" w:rsidRDefault="0000767F">
    <w:pPr>
      <w:pStyle w:val="Bunntekst"/>
    </w:pPr>
  </w:p>
  <w:p w:rsidR="0000767F" w:rsidRDefault="006E19D7">
    <w:pPr>
      <w:pStyle w:val="Bunntekst"/>
    </w:pPr>
    <w:r>
      <w:rPr>
        <w:noProof/>
        <w:lang w:val="nb-NO" w:eastAsia="nb-NO"/>
      </w:rPr>
      <w:drawing>
        <wp:inline distT="0" distB="0" distL="0" distR="0">
          <wp:extent cx="5400675" cy="76200"/>
          <wp:effectExtent l="19050" t="0" r="9525" b="0"/>
          <wp:docPr id="3" name="Bilde 3" descr="HVV_footerlinje_si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VV_footerlinje_sid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1DF1">
      <w:rPr>
        <w:noProof/>
        <w:lang w:val="nb-NO"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7" type="#_x0000_t202" style="position:absolute;margin-left:306pt;margin-top:5.35pt;width:141.75pt;height:4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vYrwIAAK4FAAAOAAAAZHJzL2Uyb0RvYy54bWysVFtvmzAUfp+0/2D5nXIZIQGVVG0I06Tu&#10;IrX7AQ6YYM3YzHYC3bT/vmOTS9O9VNt4QMf28Xcu3+dzfTN2HO2p0kyKHIdXAUZUVLJmYpvjr4+l&#10;t8BIGyJqwqWgOX6iGt8s3765HvqMRrKVvKYKAYjQ2dDnuDWmz3xfVy3tiL6SPRVw2EjVEQNLtfVr&#10;RQZA77gfBUHiD1LVvZIV1Rp2i+kQLx1+09DKfG4aTQ3iOYbcjPsr99/Yv7+8JtlWkb5l1SEN8hdZ&#10;dIQJCHqCKoghaKfYH1Adq5TUsjFXlex82TSsoq4GqCYMXlTz0JKeulqgObo/tUn/P9jq0/6LQqzO&#10;cYKRIB1Q9EhHg+7kiOa2O0OvM3B66MHNjLANLLtKdX8vq28aCblqidjSW6Xk0FJSQ3ahvek/uzrh&#10;aAuyGT7KGsKQnZEOaGxUZ1sHzUCADiw9nZixqVQ25CIIomiGUQVnSZAmgaPOJ9nxdq+0eU9lh6yR&#10;YwXMO3Syv9fGZkOyo4sNJmTJOHfsc3GxAY7TDsSGq/bMZuHI/JkG6XqxXsReHCVrLw6KwrstV7GX&#10;lOF8VrwrVqsi/GXjhnHWsrqmwoY5CiuMX0fcQeKTJE7S0pKz2sLZlLTablZcoT0BYZfucz2Hk7Ob&#10;f5mGawLU8qKkMIqDuyj1ymQx9+IynnnpPFh4QZjeQZ/jNC7Ky5LumaD/XhIacpzOgFNXzjnpV9ZG&#10;so4ZGB2cdTkGdcA3PWYrwbWoHbWGMD7Zz1ph0z+3Aug+Eu0EazU6qdWMmxFQrIo3sn4C6SoJygJ9&#10;wrwDo5XqB0YDzI4c6+87oihG/IMA+dtB44woBKHCSh23N0eDiAru59hgNJkrM02lXa/YtgX46ZUJ&#10;eQvvpGFOwudUDq8LhoKr5DDA7NR5vnZe5zG7/A0AAP//AwBQSwMEFAAGAAgAAAAhAOyQSVjfAAAA&#10;CgEAAA8AAABkcnMvZG93bnJldi54bWxMj8FOwzAQRO9I/IO1SNyo3UhNSohTIQTigDgkIMTRjZck&#10;EK+j2G2Tv2d7guPOjGbfFLvZDeKIU+g9aVivFAikxtueWg3vb083WxAhGrJm8IQaFgywKy8vCpNb&#10;f6IKj3VsBZdQyI2GLsYxlzI0HToTVn5EYu/LT85EPqdW2smcuNwNMlEqlc70xB86M+JDh81PfXAa&#10;nt3Lo6qWzPnk034s31TV5rXS+vpqvr8DEXGOf2E44zM6lMy09weyQQwa0nXCWyIbKgPBge3tZgNi&#10;fxbSDGRZyP8Tyl8AAAD//wMAUEsBAi0AFAAGAAgAAAAhALaDOJL+AAAA4QEAABMAAAAAAAAAAAAA&#10;AAAAAAAAAFtDb250ZW50X1R5cGVzXS54bWxQSwECLQAUAAYACAAAACEAOP0h/9YAAACUAQAACwAA&#10;AAAAAAAAAAAAAAAvAQAAX3JlbHMvLnJlbHNQSwECLQAUAAYACAAAACEAtfFL2K8CAACuBQAADgAA&#10;AAAAAAAAAAAAAAAuAgAAZHJzL2Uyb0RvYy54bWxQSwECLQAUAAYACAAAACEA7JBJWN8AAAAKAQAA&#10;DwAAAAAAAAAAAAAAAAAJBQAAZHJzL2Rvd25yZXYueG1sUEsFBgAAAAAEAAQA8wAAABUGAAAAAA==&#10;" filled="f" stroked="f" strokecolor="white">
          <v:textbox inset="0,6mm,0,0">
            <w:txbxContent>
              <w:p w:rsidR="0000767F" w:rsidRDefault="0000767F" w:rsidP="00D8611C">
                <w:pPr>
                  <w:pStyle w:val="Calibriadressefelt"/>
                </w:pPr>
                <w:r>
                  <w:t>Org.nr.: 933 577 293</w:t>
                </w:r>
              </w:p>
              <w:p w:rsidR="0000767F" w:rsidRPr="00DD40CB" w:rsidRDefault="0000767F" w:rsidP="00D8611C">
                <w:pPr>
                  <w:pStyle w:val="Calibriadressefelt"/>
                </w:pPr>
                <w:r>
                  <w:t>Bankkonto: 5132 63 29111</w:t>
                </w:r>
              </w:p>
            </w:txbxContent>
          </v:textbox>
          <w10:wrap type="square"/>
        </v:shape>
      </w:pict>
    </w:r>
    <w:r w:rsidR="001F1DF1">
      <w:rPr>
        <w:noProof/>
        <w:lang w:val="nb-NO" w:eastAsia="nb-NO"/>
      </w:rPr>
      <w:pict>
        <v:shape id="Text Box 5" o:spid="_x0000_s6146" type="#_x0000_t202" style="position:absolute;margin-left:153pt;margin-top:5.35pt;width:141.75pt;height:4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53sQIAALUFAAAOAAAAZHJzL2Uyb0RvYy54bWysVMlu2zAQvRfoPxC8K1oqO5YQOUgsqyiQ&#10;LkDSD6BFyiIqkSxJW0qL/nuHlJckvQRtdRC4vnkz73Gurse+Q3umDZeiwPFFhBETtaRcbAv89aEK&#10;FhgZSwQlnRSswI/M4Ovl2zdXg8pZIlvZUaYRgAiTD6rArbUqD0NTt6wn5kIqJmCzkbonFqZ6G1JN&#10;BkDvuzCJonk4SE2VljUzBlbLaRMvPX7TsNp+bhrDLOoKDNys/2v/37h/uLwi+VYT1fL6QIP8BYue&#10;cAFBT1AlsQTtNP8Dque1lkY29qKWfSibhtfM5wDZxNGLbO5bopjPBYpj1KlM5v/B1p/2XzTitMAz&#10;jATpQaIHNlp0K0c0c9UZlMnh0L2CY3aEZVDZZ2rUnay/GSTkqiViy260lkPLCAV2sbsZPrk64RgH&#10;shk+SgphyM5KDzQ2unelg2IgQAeVHk/KOCq1C7mIoiQBijXszaNsHnnpQpIfbytt7Hsme+QGBdag&#10;vEcn+ztjHRuSH4+4YEJWvOu8+p14tgAHpxWIDVfdnmPhxfyZRdl6sV6kQZrM10EalWVwU63SYF7F&#10;l7PyXblalfEvFzdO85ZTyoQLczRWnL5OuIPFJ0ucrGVkx6mDc5SM3m5WnUZ7Asau/OdrDjvnY+Fz&#10;Gr4IkMuLlOIkjW6TLKjmi8sgrdJZkF1GiyCKs1uoc5qlZfU8pTsu2L+nhIYCZzPQ1KdzJv3K3Eje&#10;cwuto+N9gcEd8E2P2VlwLaiX1hLeTeMnpXD0z6UAuY9Ce8M6j05uteNm9C/Du9mZeSPpIzhYSzAY&#10;2BTaHgxaqX9gNEALKbD5viOaYdR9EPAKXL/xgyQGv8JMH5c3xwERNdwvsMVoGq7s1Jx2SvNtC/DT&#10;YxPyBp5Lw72Tz1QOjwx6g0/o0Mdc83k696fO3Xb5GwAA//8DAFBLAwQUAAYACAAAACEATuWEWd8A&#10;AAAKAQAADwAAAGRycy9kb3ducmV2LnhtbEyPwU7DMBBE70j8g7VI3KhNUZMS4lQIgTggDgmo6nEb&#10;L0kgXkex2yZ/j3uC486MZt/km8n24kij7xxruF0oEMS1Mx03Gj4/Xm7WIHxANtg7Jg0zedgUlxc5&#10;ZsaduKRjFRoRS9hnqKENYcik9HVLFv3CDcTR+3KjxRDPsZFmxFMst71cKpVIix3HDy0O9NRS/VMd&#10;rIZX+/asyjm1brkz2/mbywrfS62vr6bHBxCBpvAXhjN+RIciMu3dgY0XvYY7lcQtIRoqBREDq/X9&#10;CsT+LCQpyCKX/ycUvwAAAP//AwBQSwECLQAUAAYACAAAACEAtoM4kv4AAADhAQAAEwAAAAAAAAAA&#10;AAAAAAAAAAAAW0NvbnRlbnRfVHlwZXNdLnhtbFBLAQItABQABgAIAAAAIQA4/SH/1gAAAJQBAAAL&#10;AAAAAAAAAAAAAAAAAC8BAABfcmVscy8ucmVsc1BLAQItABQABgAIAAAAIQC7fv53sQIAALUFAAAO&#10;AAAAAAAAAAAAAAAAAC4CAABkcnMvZTJvRG9jLnhtbFBLAQItABQABgAIAAAAIQBO5YRZ3wAAAAoB&#10;AAAPAAAAAAAAAAAAAAAAAAsFAABkcnMvZG93bnJldi54bWxQSwUGAAAAAAQABADzAAAAFwYAAAAA&#10;" filled="f" stroked="f" strokecolor="white">
          <v:textbox inset="0,6mm,0,0">
            <w:txbxContent>
              <w:p w:rsidR="0000767F" w:rsidRPr="00DD40CB" w:rsidRDefault="0000767F" w:rsidP="00D8611C">
                <w:pPr>
                  <w:pStyle w:val="Calibriadressefelt"/>
                </w:pPr>
                <w:r w:rsidRPr="00DD40CB">
                  <w:t>hovikverkvel.no</w:t>
                </w:r>
              </w:p>
              <w:p w:rsidR="0000767F" w:rsidRPr="00DD40CB" w:rsidRDefault="0000767F" w:rsidP="00D8611C">
                <w:pPr>
                  <w:pStyle w:val="Calibriadressefelt"/>
                </w:pPr>
                <w:r w:rsidRPr="00DD40CB">
                  <w:t>post@hovikverkvel.no</w:t>
                </w:r>
              </w:p>
            </w:txbxContent>
          </v:textbox>
          <w10:wrap type="square"/>
        </v:shape>
      </w:pict>
    </w:r>
    <w:r w:rsidR="001F1DF1">
      <w:rPr>
        <w:noProof/>
        <w:lang w:val="nb-NO" w:eastAsia="nb-NO"/>
      </w:rPr>
      <w:pict>
        <v:shape id="Text Box 4" o:spid="_x0000_s6145" type="#_x0000_t202" style="position:absolute;margin-left:0;margin-top:5.35pt;width:141.75pt;height:46.6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vIsAIAALUFAAAOAAAAZHJzL2Uyb0RvYy54bWysVNuOmzAQfa/Uf7D8znKpyQYUssqGUFXa&#10;XqTdfoADJlgFm9pOYFv13zs2STa7femNB2uwx2fmzBzP4mbsWnRgSnMpMhxeBRgxUcqKi12GPz8U&#10;3hwjbaioaCsFy/Aj0/hm+frVYuhTFslGthVTCECEToc+w40xfer7umxYR/WV7JmAw1qqjhr4VTu/&#10;UnQA9K71oyCY+YNUVa9kybSG3Xw6xEuHX9esNB/rWjOD2gxDbsatyq1bu/rLBU13ivYNL49p0L/I&#10;oqNcQNAzVE4NRXvFf4HqeKmklrW5KmXny7rmJXMcgE0YvGBz39CeOS5QHN2fy6T/H2z54fBJIV5l&#10;mGAkaActemCjQbdyRMRWZ+h1Ck73PbiZEbahy46p7u9k+UUjIdcNFTu2UkoODaMVZBfam/7F1QlH&#10;W5Dt8F5WEIbujXRAY606WzooBgJ06NLjuTM2ldKGnAdBFMUYlXAWJxGJYxeCpqfbvdLmLZMdskaG&#10;FXTeodPDnTY2G5qeXGwwIQvetq77rXi2AY7TDsSGq/bMZuGa+T0Jks18MyceiWYbjwR57q2KNfFm&#10;RXgd52/y9ToPf9i4IUkbXlVM2DAnYYXk9xp3lPgkibO0tGx5ZeFsSlrttutWoQMFYRfuOxbkws1/&#10;noYrAnB5QSmMSHAbJV4xm197pCCxl1wHcy8Ik9tkFpCE5MVzSndcsH+nhIYMJzH01NH5Y2407biB&#10;0dHyLsOgDvhsAWhqJbgRlbMN5e1kX5TCpv9UCmj3qdFOsFajk1rNuB3dy4gssBXzVlaPoGAlQWAg&#10;Uxh7YDRSfcNogBGSYf11TxXDqH0n4BXYeeOMKJzZ9JA6bW9PBhUl3M+wwWgy12YaTvte8V0D8NNj&#10;E3IFz6XmTslPqRwfGcwGR+g4x+zwufx3Xk/TdvkTAAD//wMAUEsDBBQABgAIAAAAIQDEby983AAA&#10;AAcBAAAPAAAAZHJzL2Rvd25yZXYueG1sTI/NTsMwEITvSLyDtUjcqE34aRXiVAiBOCAOKQhx3MZL&#10;EojXUey2yduzPcFxZlYz3xbryfdqT2PsAlu4XBhQxHVwHTcW3t+eLlagYkJ22AcmCzNFWJenJwXm&#10;Lhy4ov0mNUpKOOZooU1pyLWOdUse4yIMxJJ9hdFjEjk22o14kHLf68yYW+2xY1locaCHluqfzc5b&#10;ePYvj6aalz5kn+5j/uZqg6+Vtedn0/0dqERT+juGI76gQylM27BjF1VvQR5J4polKEmz1dUNqO3R&#10;uDagy0L/5y9/AQAA//8DAFBLAQItABQABgAIAAAAIQC2gziS/gAAAOEBAAATAAAAAAAAAAAAAAAA&#10;AAAAAABbQ29udGVudF9UeXBlc10ueG1sUEsBAi0AFAAGAAgAAAAhADj9If/WAAAAlAEAAAsAAAAA&#10;AAAAAAAAAAAALwEAAF9yZWxzLy5yZWxzUEsBAi0AFAAGAAgAAAAhAP43C8iwAgAAtQUAAA4AAAAA&#10;AAAAAAAAAAAALgIAAGRycy9lMm9Eb2MueG1sUEsBAi0AFAAGAAgAAAAhAMRvL3zcAAAABwEAAA8A&#10;AAAAAAAAAAAAAAAACgUAAGRycy9kb3ducmV2LnhtbFBLBQYAAAAABAAEAPMAAAATBgAAAAA=&#10;" filled="f" stroked="f" strokecolor="white">
          <v:textbox inset="0,6mm,0,0">
            <w:txbxContent>
              <w:p w:rsidR="0000767F" w:rsidRPr="00AA443E" w:rsidRDefault="0000767F" w:rsidP="00D8611C">
                <w:pPr>
                  <w:pStyle w:val="Calibriadressefelt"/>
                </w:pPr>
                <w:r>
                  <w:t>H</w:t>
                </w:r>
                <w:r w:rsidRPr="00AA443E">
                  <w:t>øvik Verk Vel</w:t>
                </w:r>
              </w:p>
              <w:p w:rsidR="0000767F" w:rsidRPr="00F15D1C" w:rsidRDefault="003C4714" w:rsidP="00D8611C">
                <w:pPr>
                  <w:pStyle w:val="Calibriadressefelt"/>
                </w:pPr>
                <w:r>
                  <w:t>P</w:t>
                </w:r>
                <w:r w:rsidR="0000767F" w:rsidRPr="00AA443E">
                  <w:t>b. 502, 1328 Høvik</w:t>
                </w:r>
              </w:p>
            </w:txbxContent>
          </v:textbox>
          <w10:wrap type="square"/>
        </v:shape>
      </w:pict>
    </w:r>
  </w:p>
  <w:p w:rsidR="0000767F" w:rsidRPr="00AA443E" w:rsidRDefault="0000767F">
    <w:pPr>
      <w:pStyle w:val="Bunntekst"/>
      <w:rPr>
        <w:rFonts w:ascii="Calibri" w:hAnsi="Calibri"/>
        <w:b/>
        <w:sz w:val="22"/>
        <w:szCs w:val="22"/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A3" w:rsidRDefault="004014A3">
      <w:r>
        <w:separator/>
      </w:r>
    </w:p>
  </w:footnote>
  <w:footnote w:type="continuationSeparator" w:id="0">
    <w:p w:rsidR="004014A3" w:rsidRDefault="0040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7F" w:rsidRDefault="006E19D7" w:rsidP="003C56E1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514475" cy="666750"/>
          <wp:effectExtent l="19050" t="0" r="9525" b="0"/>
          <wp:docPr id="1" name="Bilde 1" descr="HVV_logo_100aar_s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V_logo_100aar_sh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67F" w:rsidRDefault="0000767F" w:rsidP="003C56E1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7A9"/>
    <w:multiLevelType w:val="hybridMultilevel"/>
    <w:tmpl w:val="84B0B39E"/>
    <w:lvl w:ilvl="0" w:tplc="6BF89B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203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E3C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1B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27F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2D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BE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1F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795AF6"/>
    <w:multiLevelType w:val="hybridMultilevel"/>
    <w:tmpl w:val="9B5CB9B6"/>
    <w:lvl w:ilvl="0" w:tplc="F5A2E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E0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A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0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62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D977BA"/>
    <w:multiLevelType w:val="hybridMultilevel"/>
    <w:tmpl w:val="F0D22F2A"/>
    <w:lvl w:ilvl="0" w:tplc="AF6E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3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4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4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4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EE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0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characterSpacingControl w:val="doNotCompress"/>
  <w:savePreviewPicture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B65F7"/>
    <w:rsid w:val="0000767F"/>
    <w:rsid w:val="00011246"/>
    <w:rsid w:val="00013AEE"/>
    <w:rsid w:val="00034EC0"/>
    <w:rsid w:val="0005527E"/>
    <w:rsid w:val="00061787"/>
    <w:rsid w:val="0007311C"/>
    <w:rsid w:val="00076AC3"/>
    <w:rsid w:val="000932A9"/>
    <w:rsid w:val="00093304"/>
    <w:rsid w:val="00097D24"/>
    <w:rsid w:val="000A2ADF"/>
    <w:rsid w:val="000A79C1"/>
    <w:rsid w:val="000B0A93"/>
    <w:rsid w:val="000C13C6"/>
    <w:rsid w:val="000D35D0"/>
    <w:rsid w:val="000D35E8"/>
    <w:rsid w:val="000D5AA8"/>
    <w:rsid w:val="000E270B"/>
    <w:rsid w:val="000E76FE"/>
    <w:rsid w:val="000F37EA"/>
    <w:rsid w:val="000F70C8"/>
    <w:rsid w:val="00103499"/>
    <w:rsid w:val="00105A28"/>
    <w:rsid w:val="0011733C"/>
    <w:rsid w:val="00141D69"/>
    <w:rsid w:val="001432F0"/>
    <w:rsid w:val="0016502D"/>
    <w:rsid w:val="00172483"/>
    <w:rsid w:val="001B2A10"/>
    <w:rsid w:val="001D37A4"/>
    <w:rsid w:val="001E0F61"/>
    <w:rsid w:val="001F1924"/>
    <w:rsid w:val="001F1DF1"/>
    <w:rsid w:val="00214DD2"/>
    <w:rsid w:val="00216A2B"/>
    <w:rsid w:val="00220075"/>
    <w:rsid w:val="0022109F"/>
    <w:rsid w:val="00244D70"/>
    <w:rsid w:val="00247EC6"/>
    <w:rsid w:val="002635E6"/>
    <w:rsid w:val="00275A27"/>
    <w:rsid w:val="002863B1"/>
    <w:rsid w:val="00287027"/>
    <w:rsid w:val="002B046E"/>
    <w:rsid w:val="002D3516"/>
    <w:rsid w:val="002E2779"/>
    <w:rsid w:val="002F1DE3"/>
    <w:rsid w:val="003103B5"/>
    <w:rsid w:val="003512B9"/>
    <w:rsid w:val="00354C4B"/>
    <w:rsid w:val="00355039"/>
    <w:rsid w:val="00366F1A"/>
    <w:rsid w:val="00375C6B"/>
    <w:rsid w:val="003C4714"/>
    <w:rsid w:val="003C56E1"/>
    <w:rsid w:val="003D1FAB"/>
    <w:rsid w:val="003D3A41"/>
    <w:rsid w:val="003D7BC4"/>
    <w:rsid w:val="004014A3"/>
    <w:rsid w:val="00440DC0"/>
    <w:rsid w:val="004459E1"/>
    <w:rsid w:val="004551C2"/>
    <w:rsid w:val="00463652"/>
    <w:rsid w:val="0047003A"/>
    <w:rsid w:val="00490594"/>
    <w:rsid w:val="004F023C"/>
    <w:rsid w:val="004F37B0"/>
    <w:rsid w:val="004F6FF0"/>
    <w:rsid w:val="005046F7"/>
    <w:rsid w:val="005122DF"/>
    <w:rsid w:val="00530762"/>
    <w:rsid w:val="005320A7"/>
    <w:rsid w:val="00561096"/>
    <w:rsid w:val="00566D1C"/>
    <w:rsid w:val="00572CB8"/>
    <w:rsid w:val="005821EE"/>
    <w:rsid w:val="0058759B"/>
    <w:rsid w:val="00591851"/>
    <w:rsid w:val="005A6AB1"/>
    <w:rsid w:val="005B4976"/>
    <w:rsid w:val="005C774B"/>
    <w:rsid w:val="005D46B8"/>
    <w:rsid w:val="005E135A"/>
    <w:rsid w:val="005E2625"/>
    <w:rsid w:val="005E3A5A"/>
    <w:rsid w:val="005E681C"/>
    <w:rsid w:val="005F3DC1"/>
    <w:rsid w:val="00627974"/>
    <w:rsid w:val="00636EF3"/>
    <w:rsid w:val="00656BD6"/>
    <w:rsid w:val="006643CE"/>
    <w:rsid w:val="00667402"/>
    <w:rsid w:val="0068639A"/>
    <w:rsid w:val="00692DC3"/>
    <w:rsid w:val="006933C7"/>
    <w:rsid w:val="00696CA2"/>
    <w:rsid w:val="006B1C18"/>
    <w:rsid w:val="006C3EE5"/>
    <w:rsid w:val="006D4E9F"/>
    <w:rsid w:val="006E19D7"/>
    <w:rsid w:val="006F17B5"/>
    <w:rsid w:val="007157C5"/>
    <w:rsid w:val="00727EBC"/>
    <w:rsid w:val="0074304B"/>
    <w:rsid w:val="00751708"/>
    <w:rsid w:val="007705C2"/>
    <w:rsid w:val="007839A5"/>
    <w:rsid w:val="00790443"/>
    <w:rsid w:val="007A3520"/>
    <w:rsid w:val="007B3B22"/>
    <w:rsid w:val="007C157C"/>
    <w:rsid w:val="007C2684"/>
    <w:rsid w:val="007D3817"/>
    <w:rsid w:val="007E0492"/>
    <w:rsid w:val="007F021C"/>
    <w:rsid w:val="007F1252"/>
    <w:rsid w:val="00806F90"/>
    <w:rsid w:val="008131F2"/>
    <w:rsid w:val="00814D21"/>
    <w:rsid w:val="0082760E"/>
    <w:rsid w:val="008353CC"/>
    <w:rsid w:val="008371B0"/>
    <w:rsid w:val="00850B57"/>
    <w:rsid w:val="00862A0D"/>
    <w:rsid w:val="00883B43"/>
    <w:rsid w:val="00894D67"/>
    <w:rsid w:val="008A4A87"/>
    <w:rsid w:val="008B1DC9"/>
    <w:rsid w:val="00907B08"/>
    <w:rsid w:val="00912CE7"/>
    <w:rsid w:val="00921664"/>
    <w:rsid w:val="00931205"/>
    <w:rsid w:val="00934135"/>
    <w:rsid w:val="00936915"/>
    <w:rsid w:val="009635D9"/>
    <w:rsid w:val="00976142"/>
    <w:rsid w:val="00981FAC"/>
    <w:rsid w:val="009905B0"/>
    <w:rsid w:val="009A25E7"/>
    <w:rsid w:val="009A5D59"/>
    <w:rsid w:val="009A5F68"/>
    <w:rsid w:val="009A65B0"/>
    <w:rsid w:val="009C094A"/>
    <w:rsid w:val="009C1AB2"/>
    <w:rsid w:val="009D077E"/>
    <w:rsid w:val="009D61FF"/>
    <w:rsid w:val="009E0A2E"/>
    <w:rsid w:val="00A21B86"/>
    <w:rsid w:val="00A24191"/>
    <w:rsid w:val="00A24BC9"/>
    <w:rsid w:val="00A319C3"/>
    <w:rsid w:val="00A5791A"/>
    <w:rsid w:val="00A73F31"/>
    <w:rsid w:val="00A9456B"/>
    <w:rsid w:val="00AA443E"/>
    <w:rsid w:val="00AA60ED"/>
    <w:rsid w:val="00AB11EE"/>
    <w:rsid w:val="00AB6BD3"/>
    <w:rsid w:val="00AC036E"/>
    <w:rsid w:val="00AC7D99"/>
    <w:rsid w:val="00AC7E0A"/>
    <w:rsid w:val="00AD265D"/>
    <w:rsid w:val="00AE2EC1"/>
    <w:rsid w:val="00AE3FC4"/>
    <w:rsid w:val="00B1306F"/>
    <w:rsid w:val="00B150BE"/>
    <w:rsid w:val="00B2713D"/>
    <w:rsid w:val="00B3095C"/>
    <w:rsid w:val="00B36752"/>
    <w:rsid w:val="00B474D4"/>
    <w:rsid w:val="00B53D67"/>
    <w:rsid w:val="00B5546D"/>
    <w:rsid w:val="00B742C4"/>
    <w:rsid w:val="00B9333E"/>
    <w:rsid w:val="00B96095"/>
    <w:rsid w:val="00BA0150"/>
    <w:rsid w:val="00BC2712"/>
    <w:rsid w:val="00BD66B7"/>
    <w:rsid w:val="00BF3E25"/>
    <w:rsid w:val="00C01DDA"/>
    <w:rsid w:val="00C032E2"/>
    <w:rsid w:val="00C20CBD"/>
    <w:rsid w:val="00C20D33"/>
    <w:rsid w:val="00C21277"/>
    <w:rsid w:val="00C2131B"/>
    <w:rsid w:val="00C21E32"/>
    <w:rsid w:val="00C32092"/>
    <w:rsid w:val="00C47D9C"/>
    <w:rsid w:val="00C54207"/>
    <w:rsid w:val="00C5684F"/>
    <w:rsid w:val="00C63B9E"/>
    <w:rsid w:val="00C640AD"/>
    <w:rsid w:val="00C67158"/>
    <w:rsid w:val="00C7110D"/>
    <w:rsid w:val="00C75F60"/>
    <w:rsid w:val="00C93244"/>
    <w:rsid w:val="00CC16C9"/>
    <w:rsid w:val="00CD68AC"/>
    <w:rsid w:val="00CE2801"/>
    <w:rsid w:val="00CE5BAC"/>
    <w:rsid w:val="00CF224E"/>
    <w:rsid w:val="00CF3328"/>
    <w:rsid w:val="00D14421"/>
    <w:rsid w:val="00D2360E"/>
    <w:rsid w:val="00D23CC1"/>
    <w:rsid w:val="00D331F2"/>
    <w:rsid w:val="00D33DBE"/>
    <w:rsid w:val="00D37D43"/>
    <w:rsid w:val="00D43DB7"/>
    <w:rsid w:val="00D53F4A"/>
    <w:rsid w:val="00D639F8"/>
    <w:rsid w:val="00D80C8D"/>
    <w:rsid w:val="00D83A65"/>
    <w:rsid w:val="00D8611C"/>
    <w:rsid w:val="00D91009"/>
    <w:rsid w:val="00D9289D"/>
    <w:rsid w:val="00D95A97"/>
    <w:rsid w:val="00D95E30"/>
    <w:rsid w:val="00DA5780"/>
    <w:rsid w:val="00DC2F36"/>
    <w:rsid w:val="00DD2E04"/>
    <w:rsid w:val="00DD40CB"/>
    <w:rsid w:val="00DE2FBE"/>
    <w:rsid w:val="00DF059F"/>
    <w:rsid w:val="00E041CB"/>
    <w:rsid w:val="00E10158"/>
    <w:rsid w:val="00E117F4"/>
    <w:rsid w:val="00E140AB"/>
    <w:rsid w:val="00E20092"/>
    <w:rsid w:val="00E21056"/>
    <w:rsid w:val="00E3614F"/>
    <w:rsid w:val="00E361C2"/>
    <w:rsid w:val="00E51470"/>
    <w:rsid w:val="00E532B7"/>
    <w:rsid w:val="00E5591F"/>
    <w:rsid w:val="00E71E9E"/>
    <w:rsid w:val="00E73FC3"/>
    <w:rsid w:val="00E73FE6"/>
    <w:rsid w:val="00E7463B"/>
    <w:rsid w:val="00E82C70"/>
    <w:rsid w:val="00E85710"/>
    <w:rsid w:val="00E86875"/>
    <w:rsid w:val="00E87E85"/>
    <w:rsid w:val="00E947E1"/>
    <w:rsid w:val="00EA48C0"/>
    <w:rsid w:val="00EA6330"/>
    <w:rsid w:val="00EB65F7"/>
    <w:rsid w:val="00ED6487"/>
    <w:rsid w:val="00EE0AA7"/>
    <w:rsid w:val="00EE79A2"/>
    <w:rsid w:val="00EF40ED"/>
    <w:rsid w:val="00F00649"/>
    <w:rsid w:val="00F01BD5"/>
    <w:rsid w:val="00F1474E"/>
    <w:rsid w:val="00F20348"/>
    <w:rsid w:val="00F343B9"/>
    <w:rsid w:val="00F56E9F"/>
    <w:rsid w:val="00F71CD4"/>
    <w:rsid w:val="00F7687A"/>
    <w:rsid w:val="00F8619D"/>
    <w:rsid w:val="00F95B49"/>
    <w:rsid w:val="00FA24C7"/>
    <w:rsid w:val="00FC252A"/>
    <w:rsid w:val="00FC3C86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6E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150BE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B150BE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366F1A"/>
  </w:style>
  <w:style w:type="paragraph" w:customStyle="1" w:styleId="Georgia">
    <w:name w:val="Georgia"/>
    <w:basedOn w:val="Normal"/>
    <w:link w:val="GeorgiaChar"/>
    <w:rsid w:val="00D8611C"/>
    <w:pPr>
      <w:spacing w:line="310" w:lineRule="exact"/>
    </w:pPr>
    <w:rPr>
      <w:rFonts w:ascii="Georgia" w:hAnsi="Georgia"/>
      <w:sz w:val="20"/>
      <w:szCs w:val="20"/>
    </w:rPr>
  </w:style>
  <w:style w:type="paragraph" w:customStyle="1" w:styleId="Georgiadatoogsidetall">
    <w:name w:val="Georgia: dato og sidetall"/>
    <w:basedOn w:val="Georgia"/>
    <w:rsid w:val="00D8611C"/>
    <w:pPr>
      <w:jc w:val="right"/>
    </w:pPr>
    <w:rPr>
      <w:noProof/>
      <w:lang w:val="nb-NO"/>
    </w:rPr>
  </w:style>
  <w:style w:type="paragraph" w:customStyle="1" w:styleId="Georgiaoverskriftfet">
    <w:name w:val="Georgia: overskrift (fet)"/>
    <w:basedOn w:val="Georgia"/>
    <w:rsid w:val="00D8611C"/>
    <w:rPr>
      <w:b/>
      <w:lang w:val="nb-NO"/>
    </w:rPr>
  </w:style>
  <w:style w:type="character" w:customStyle="1" w:styleId="GeorgiaChar">
    <w:name w:val="Georgia Char"/>
    <w:basedOn w:val="Standardskriftforavsnitt"/>
    <w:link w:val="Georgia"/>
    <w:rsid w:val="00D8611C"/>
    <w:rPr>
      <w:rFonts w:ascii="Georgia" w:hAnsi="Georgia"/>
      <w:lang w:val="en-US" w:eastAsia="en-US" w:bidi="ar-SA"/>
    </w:rPr>
  </w:style>
  <w:style w:type="paragraph" w:customStyle="1" w:styleId="Georgiaoverskriftkursiv">
    <w:name w:val="Georgia: overskrift (kursiv)"/>
    <w:basedOn w:val="Georgia"/>
    <w:rsid w:val="00D8611C"/>
    <w:rPr>
      <w:i/>
      <w:szCs w:val="22"/>
      <w:lang w:val="nb-NO"/>
    </w:rPr>
  </w:style>
  <w:style w:type="paragraph" w:customStyle="1" w:styleId="Calibriadressefelt">
    <w:name w:val="Calibri: adressefelt"/>
    <w:basedOn w:val="Normal"/>
    <w:rsid w:val="00D8611C"/>
    <w:pPr>
      <w:spacing w:line="280" w:lineRule="exact"/>
    </w:pPr>
    <w:rPr>
      <w:rFonts w:ascii="Calibri" w:hAnsi="Calibri"/>
      <w:b/>
      <w:sz w:val="22"/>
      <w:szCs w:val="22"/>
      <w:lang w:val="nb-NO"/>
    </w:rPr>
  </w:style>
  <w:style w:type="character" w:styleId="Hyperkobling">
    <w:name w:val="Hyperlink"/>
    <w:basedOn w:val="Standardskriftforavsnitt"/>
    <w:rsid w:val="003D7BC4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D2E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D2E04"/>
    <w:rPr>
      <w:rFonts w:ascii="Tahoma" w:hAnsi="Tahoma" w:cs="Tahoma"/>
      <w:sz w:val="16"/>
      <w:szCs w:val="16"/>
      <w:lang w:val="en-US" w:eastAsia="en-US"/>
    </w:rPr>
  </w:style>
  <w:style w:type="character" w:styleId="Fulgthyperkobling">
    <w:name w:val="FollowedHyperlink"/>
    <w:basedOn w:val="Standardskriftforavsnitt"/>
    <w:semiHidden/>
    <w:unhideWhenUsed/>
    <w:rsid w:val="007430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4304B"/>
  </w:style>
  <w:style w:type="paragraph" w:styleId="Listeavsnitt">
    <w:name w:val="List Paragraph"/>
    <w:basedOn w:val="Normal"/>
    <w:uiPriority w:val="34"/>
    <w:qFormat/>
    <w:rsid w:val="0074304B"/>
    <w:pPr>
      <w:ind w:left="720"/>
      <w:contextualSpacing/>
    </w:pPr>
  </w:style>
  <w:style w:type="paragraph" w:styleId="Ingenmellomrom">
    <w:name w:val="No Spacing"/>
    <w:uiPriority w:val="1"/>
    <w:qFormat/>
    <w:rsid w:val="009761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87E85"/>
    <w:rPr>
      <w:rFonts w:eastAsiaTheme="minorHAnsi"/>
      <w:lang w:val="nb-NO" w:eastAsia="nb-NO"/>
    </w:rPr>
  </w:style>
  <w:style w:type="character" w:customStyle="1" w:styleId="5yl5">
    <w:name w:val="_5yl5"/>
    <w:basedOn w:val="Standardskriftforavsnitt"/>
    <w:rsid w:val="00E87E85"/>
  </w:style>
  <w:style w:type="paragraph" w:styleId="Revisjon">
    <w:name w:val="Revision"/>
    <w:hidden/>
    <w:uiPriority w:val="99"/>
    <w:semiHidden/>
    <w:rsid w:val="000E76FE"/>
    <w:rPr>
      <w:sz w:val="24"/>
      <w:szCs w:val="24"/>
      <w:lang w:val="en-US" w:eastAsia="en-US"/>
    </w:rPr>
  </w:style>
  <w:style w:type="paragraph" w:styleId="Dokumentkart">
    <w:name w:val="Document Map"/>
    <w:basedOn w:val="Normal"/>
    <w:link w:val="DokumentkartTegn"/>
    <w:semiHidden/>
    <w:unhideWhenUsed/>
    <w:rsid w:val="00375C6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375C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ikverkvel.no/" TargetMode="External"/><Relationship Id="rId13" Type="http://schemas.openxmlformats.org/officeDocument/2006/relationships/hyperlink" Target="mailto:lisveb@me.com" TargetMode="External"/><Relationship Id="rId18" Type="http://schemas.openxmlformats.org/officeDocument/2006/relationships/hyperlink" Target="mailto:ingrid.falkg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ilaae@cisc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ge.finanger@gmail.com" TargetMode="External"/><Relationship Id="rId17" Type="http://schemas.openxmlformats.org/officeDocument/2006/relationships/hyperlink" Target="mailto:oey-balm@online.n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nnejortveit@hotmail.com" TargetMode="External"/><Relationship Id="rId20" Type="http://schemas.openxmlformats.org/officeDocument/2006/relationships/hyperlink" Target="mailto:jorgen.storli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e.lindem@manpowergroup.n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llisiv.halvorsen@sebkort.no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ita.roarsen@gmail.com" TargetMode="External"/><Relationship Id="rId19" Type="http://schemas.openxmlformats.org/officeDocument/2006/relationships/hyperlink" Target="mailto:memamu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stein.goksoyr@gmail.com" TargetMode="External"/><Relationship Id="rId14" Type="http://schemas.openxmlformats.org/officeDocument/2006/relationships/hyperlink" Target="mailto:oddnak@gmail.com" TargetMode="External"/><Relationship Id="rId22" Type="http://schemas.openxmlformats.org/officeDocument/2006/relationships/hyperlink" Target="mailto:ab@marlowarkitekter.no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HVVbrevmal_2015_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275C-3D96-4503-A98B-BF2323B2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HVVbrevmal_2015_01</Template>
  <TotalTime>0</TotalTime>
  <Pages>3</Pages>
  <Words>1080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Munch design DA</Company>
  <LinksUpToDate>false</LinksUpToDate>
  <CharactersWithSpaces>6794</CharactersWithSpaces>
  <SharedDoc>false</SharedDoc>
  <HLinks>
    <vt:vector size="6" baseType="variant"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mailto:rita.roarsen@gmail.com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Ingrid</cp:lastModifiedBy>
  <cp:revision>2</cp:revision>
  <cp:lastPrinted>2017-10-17T07:18:00Z</cp:lastPrinted>
  <dcterms:created xsi:type="dcterms:W3CDTF">2017-10-17T10:17:00Z</dcterms:created>
  <dcterms:modified xsi:type="dcterms:W3CDTF">2017-10-17T10:17:00Z</dcterms:modified>
</cp:coreProperties>
</file>