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77C4" w14:textId="77777777" w:rsidR="00190D72" w:rsidRDefault="00190D72" w:rsidP="00190D72">
      <w:pPr>
        <w:ind w:left="2124" w:firstLine="708"/>
        <w:rPr>
          <w:rFonts w:ascii="Freestyle Script" w:hAnsi="Freestyle Script"/>
          <w:b/>
          <w:sz w:val="96"/>
          <w:szCs w:val="96"/>
        </w:rPr>
      </w:pPr>
      <w:r w:rsidRPr="00190D72">
        <w:rPr>
          <w:rFonts w:ascii="Freestyle Script" w:hAnsi="Freestyle Script"/>
          <w:b/>
          <w:noProof/>
          <w:sz w:val="96"/>
          <w:szCs w:val="96"/>
          <w:lang w:eastAsia="nb-NO"/>
        </w:rPr>
        <w:drawing>
          <wp:inline distT="0" distB="0" distL="0" distR="0" wp14:anchorId="5093FFAE" wp14:editId="58C48ACE">
            <wp:extent cx="2171700" cy="1123950"/>
            <wp:effectExtent l="0" t="0" r="0" b="0"/>
            <wp:docPr id="1" name="Bilde 1" descr="L:\Administrasjon\Daglig arbeid - brevmaler\Logo\lmk_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sjon\Daglig arbeid - brevmaler\Logo\lmk_logo 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23950"/>
                    </a:xfrm>
                    <a:prstGeom prst="rect">
                      <a:avLst/>
                    </a:prstGeom>
                    <a:noFill/>
                    <a:ln>
                      <a:noFill/>
                    </a:ln>
                  </pic:spPr>
                </pic:pic>
              </a:graphicData>
            </a:graphic>
          </wp:inline>
        </w:drawing>
      </w:r>
    </w:p>
    <w:p w14:paraId="79CF5E89" w14:textId="7BEAB706" w:rsidR="001B7AB2" w:rsidRDefault="00190D72" w:rsidP="001B7AB2">
      <w:pPr>
        <w:ind w:firstLine="708"/>
        <w:rPr>
          <w:rFonts w:ascii="Freestyle Script" w:hAnsi="Freestyle Script"/>
          <w:b/>
          <w:sz w:val="96"/>
          <w:szCs w:val="96"/>
          <w:u w:val="single"/>
        </w:rPr>
      </w:pPr>
      <w:r w:rsidRPr="00190D72">
        <w:rPr>
          <w:rFonts w:ascii="Freestyle Script" w:hAnsi="Freestyle Script"/>
          <w:b/>
          <w:sz w:val="96"/>
          <w:szCs w:val="96"/>
          <w:u w:val="single"/>
        </w:rPr>
        <w:t xml:space="preserve">  </w:t>
      </w:r>
      <w:r w:rsidR="00BD550D" w:rsidRPr="00190D72">
        <w:rPr>
          <w:rFonts w:ascii="Freestyle Script" w:hAnsi="Freestyle Script"/>
          <w:b/>
          <w:sz w:val="96"/>
          <w:szCs w:val="96"/>
          <w:u w:val="single"/>
        </w:rPr>
        <w:t>Nytt fra LMK</w:t>
      </w:r>
      <w:r w:rsidR="00AE6EE9">
        <w:rPr>
          <w:rFonts w:ascii="Freestyle Script" w:hAnsi="Freestyle Script"/>
          <w:b/>
          <w:sz w:val="96"/>
          <w:szCs w:val="96"/>
          <w:u w:val="single"/>
        </w:rPr>
        <w:t xml:space="preserve"> </w:t>
      </w:r>
      <w:r w:rsidR="00164F48">
        <w:rPr>
          <w:rFonts w:ascii="Freestyle Script" w:hAnsi="Freestyle Script"/>
          <w:b/>
          <w:sz w:val="96"/>
          <w:szCs w:val="96"/>
          <w:u w:val="single"/>
        </w:rPr>
        <w:t>10</w:t>
      </w:r>
      <w:r w:rsidR="0099568A">
        <w:rPr>
          <w:rFonts w:ascii="Freestyle Script" w:hAnsi="Freestyle Script"/>
          <w:b/>
          <w:sz w:val="96"/>
          <w:szCs w:val="96"/>
          <w:u w:val="single"/>
        </w:rPr>
        <w:t>/20</w:t>
      </w:r>
      <w:r w:rsidR="00BD550D" w:rsidRPr="00190D72">
        <w:rPr>
          <w:rFonts w:ascii="Freestyle Script" w:hAnsi="Freestyle Script"/>
          <w:b/>
          <w:sz w:val="96"/>
          <w:szCs w:val="96"/>
          <w:u w:val="single"/>
        </w:rPr>
        <w:t>.</w:t>
      </w:r>
    </w:p>
    <w:p w14:paraId="0E3B0735" w14:textId="695894E5" w:rsidR="00C173A8" w:rsidRDefault="00164F48" w:rsidP="0099568A">
      <w:pPr>
        <w:rPr>
          <w:rFonts w:asciiTheme="majorHAnsi" w:hAnsiTheme="majorHAnsi" w:cstheme="majorHAnsi"/>
          <w:b/>
          <w:sz w:val="28"/>
          <w:szCs w:val="28"/>
        </w:rPr>
      </w:pPr>
      <w:r>
        <w:rPr>
          <w:rFonts w:asciiTheme="majorHAnsi" w:hAnsiTheme="majorHAnsi" w:cstheme="majorHAnsi"/>
          <w:b/>
          <w:sz w:val="28"/>
          <w:szCs w:val="28"/>
        </w:rPr>
        <w:t>Verden går videre.</w:t>
      </w:r>
    </w:p>
    <w:p w14:paraId="0655006B" w14:textId="4C87FBFE" w:rsidR="00164F48" w:rsidRPr="0061475D" w:rsidRDefault="00164F48" w:rsidP="0099568A">
      <w:pPr>
        <w:rPr>
          <w:rFonts w:asciiTheme="majorHAnsi" w:hAnsiTheme="majorHAnsi" w:cstheme="majorHAnsi"/>
          <w:bCs/>
          <w:sz w:val="24"/>
          <w:szCs w:val="24"/>
        </w:rPr>
      </w:pPr>
      <w:r w:rsidRPr="0061475D">
        <w:rPr>
          <w:rFonts w:asciiTheme="majorHAnsi" w:hAnsiTheme="majorHAnsi" w:cstheme="majorHAnsi"/>
          <w:bCs/>
          <w:sz w:val="24"/>
          <w:szCs w:val="24"/>
        </w:rPr>
        <w:t xml:space="preserve">2020 har tidligere blitt beskrevet som «det tapte året». Til tross for mange avlysninger, er det likevel </w:t>
      </w:r>
      <w:r w:rsidR="00DD2DDD">
        <w:rPr>
          <w:rFonts w:asciiTheme="majorHAnsi" w:hAnsiTheme="majorHAnsi" w:cstheme="majorHAnsi"/>
          <w:bCs/>
          <w:sz w:val="24"/>
          <w:szCs w:val="24"/>
        </w:rPr>
        <w:t xml:space="preserve">mye </w:t>
      </w:r>
      <w:r w:rsidRPr="0061475D">
        <w:rPr>
          <w:rFonts w:asciiTheme="majorHAnsi" w:hAnsiTheme="majorHAnsi" w:cstheme="majorHAnsi"/>
          <w:bCs/>
          <w:sz w:val="24"/>
          <w:szCs w:val="24"/>
        </w:rPr>
        <w:t>aktiviteter rundt om i landet. Gode rutiner med håndvask/sprit og nødvendig avstand har gjort at mange arrangementer likevel har funnet sted</w:t>
      </w:r>
      <w:r w:rsidR="00DA6522">
        <w:rPr>
          <w:rFonts w:asciiTheme="majorHAnsi" w:hAnsiTheme="majorHAnsi" w:cstheme="majorHAnsi"/>
          <w:bCs/>
          <w:sz w:val="24"/>
          <w:szCs w:val="24"/>
        </w:rPr>
        <w:t>,</w:t>
      </w:r>
      <w:r w:rsidRPr="0061475D">
        <w:rPr>
          <w:rFonts w:asciiTheme="majorHAnsi" w:hAnsiTheme="majorHAnsi" w:cstheme="majorHAnsi"/>
          <w:bCs/>
          <w:sz w:val="24"/>
          <w:szCs w:val="24"/>
        </w:rPr>
        <w:t xml:space="preserve"> til tross for situasjonen vi befinner oss i. M</w:t>
      </w:r>
      <w:r w:rsidR="00DA6522">
        <w:rPr>
          <w:rFonts w:asciiTheme="majorHAnsi" w:hAnsiTheme="majorHAnsi" w:cstheme="majorHAnsi"/>
          <w:bCs/>
          <w:sz w:val="24"/>
          <w:szCs w:val="24"/>
        </w:rPr>
        <w:t>ange arrangementer er avholdt</w:t>
      </w:r>
      <w:r w:rsidRPr="0061475D">
        <w:rPr>
          <w:rFonts w:asciiTheme="majorHAnsi" w:hAnsiTheme="majorHAnsi" w:cstheme="majorHAnsi"/>
          <w:bCs/>
          <w:sz w:val="24"/>
          <w:szCs w:val="24"/>
        </w:rPr>
        <w:t xml:space="preserve"> utendørs, og det har kanskje også vært redningen. Utfordringene blir kanskje mer synlige med vinter og få muligheter til utendørs aktiviteter. </w:t>
      </w:r>
    </w:p>
    <w:p w14:paraId="089AB21A" w14:textId="52280628" w:rsidR="00164F48" w:rsidRDefault="00164F48" w:rsidP="0099568A">
      <w:pPr>
        <w:rPr>
          <w:rFonts w:asciiTheme="majorHAnsi" w:hAnsiTheme="majorHAnsi" w:cstheme="majorHAnsi"/>
          <w:bCs/>
          <w:sz w:val="24"/>
          <w:szCs w:val="24"/>
        </w:rPr>
      </w:pPr>
      <w:r w:rsidRPr="0061475D">
        <w:rPr>
          <w:rFonts w:asciiTheme="majorHAnsi" w:hAnsiTheme="majorHAnsi" w:cstheme="majorHAnsi"/>
          <w:bCs/>
          <w:sz w:val="24"/>
          <w:szCs w:val="24"/>
        </w:rPr>
        <w:t>LMK har også mottatt få tilbakemeldinger om at klubber sliter økonomisk</w:t>
      </w:r>
      <w:r w:rsidR="00FC52E0">
        <w:rPr>
          <w:rFonts w:asciiTheme="majorHAnsi" w:hAnsiTheme="majorHAnsi" w:cstheme="majorHAnsi"/>
          <w:bCs/>
          <w:sz w:val="24"/>
          <w:szCs w:val="24"/>
        </w:rPr>
        <w:t>,</w:t>
      </w:r>
      <w:r w:rsidRPr="0061475D">
        <w:rPr>
          <w:rFonts w:asciiTheme="majorHAnsi" w:hAnsiTheme="majorHAnsi" w:cstheme="majorHAnsi"/>
          <w:bCs/>
          <w:sz w:val="24"/>
          <w:szCs w:val="24"/>
        </w:rPr>
        <w:t xml:space="preserve"> som en følge av pandemien. Det ble </w:t>
      </w:r>
      <w:r w:rsidR="00FC52E0">
        <w:rPr>
          <w:rFonts w:asciiTheme="majorHAnsi" w:hAnsiTheme="majorHAnsi" w:cstheme="majorHAnsi"/>
          <w:bCs/>
          <w:sz w:val="24"/>
          <w:szCs w:val="24"/>
        </w:rPr>
        <w:t>tidlig</w:t>
      </w:r>
      <w:r w:rsidRPr="0061475D">
        <w:rPr>
          <w:rFonts w:asciiTheme="majorHAnsi" w:hAnsiTheme="majorHAnsi" w:cstheme="majorHAnsi"/>
          <w:bCs/>
          <w:sz w:val="24"/>
          <w:szCs w:val="24"/>
        </w:rPr>
        <w:t xml:space="preserve"> etablert gode støtteordninger gjennom Lotteri- og Stiftelsestilsynet, og heldigvis ble disse forlenget da man så hvor langvarig dette faktisk ble. Mange klubber har søkt, og denne prosessen har gått greit.</w:t>
      </w:r>
    </w:p>
    <w:p w14:paraId="2DAC804E" w14:textId="72538D70" w:rsidR="00DA6522" w:rsidRPr="0061475D" w:rsidRDefault="00DA6522" w:rsidP="0099568A">
      <w:pPr>
        <w:rPr>
          <w:rFonts w:asciiTheme="majorHAnsi" w:hAnsiTheme="majorHAnsi" w:cstheme="majorHAnsi"/>
          <w:bCs/>
          <w:sz w:val="24"/>
          <w:szCs w:val="24"/>
        </w:rPr>
      </w:pPr>
      <w:r>
        <w:rPr>
          <w:rFonts w:asciiTheme="majorHAnsi" w:hAnsiTheme="majorHAnsi" w:cstheme="majorHAnsi"/>
          <w:bCs/>
          <w:sz w:val="24"/>
          <w:szCs w:val="24"/>
        </w:rPr>
        <w:t xml:space="preserve">Nå skal det vel også sies at redusert aktivitet også </w:t>
      </w:r>
      <w:r w:rsidR="00FC52E0">
        <w:rPr>
          <w:rFonts w:asciiTheme="majorHAnsi" w:hAnsiTheme="majorHAnsi" w:cstheme="majorHAnsi"/>
          <w:bCs/>
          <w:sz w:val="24"/>
          <w:szCs w:val="24"/>
        </w:rPr>
        <w:t xml:space="preserve">kan </w:t>
      </w:r>
      <w:r>
        <w:rPr>
          <w:rFonts w:asciiTheme="majorHAnsi" w:hAnsiTheme="majorHAnsi" w:cstheme="majorHAnsi"/>
          <w:bCs/>
          <w:sz w:val="24"/>
          <w:szCs w:val="24"/>
        </w:rPr>
        <w:t>ha medført besparelser i form av færre utgifter. Langtidseffekten av dette dersom pandemien trekker ut i tid, er det få som vet. Derfor er det beste du som medlem i en klubb kan gjøre for nettopp din klubb, er å fornye medlemskapet for 2021 slik at klubben er sikret</w:t>
      </w:r>
      <w:r w:rsidR="00FC52E0">
        <w:rPr>
          <w:rFonts w:asciiTheme="majorHAnsi" w:hAnsiTheme="majorHAnsi" w:cstheme="majorHAnsi"/>
          <w:bCs/>
          <w:sz w:val="24"/>
          <w:szCs w:val="24"/>
        </w:rPr>
        <w:t xml:space="preserve"> stabile</w:t>
      </w:r>
      <w:r>
        <w:rPr>
          <w:rFonts w:asciiTheme="majorHAnsi" w:hAnsiTheme="majorHAnsi" w:cstheme="majorHAnsi"/>
          <w:bCs/>
          <w:sz w:val="24"/>
          <w:szCs w:val="24"/>
        </w:rPr>
        <w:t xml:space="preserve"> inntekter for videre drift. </w:t>
      </w:r>
    </w:p>
    <w:p w14:paraId="703258B1" w14:textId="0002255D" w:rsidR="00164F48" w:rsidRDefault="00164F48" w:rsidP="0099568A">
      <w:pPr>
        <w:rPr>
          <w:rFonts w:asciiTheme="majorHAnsi" w:hAnsiTheme="majorHAnsi" w:cstheme="majorHAnsi"/>
          <w:b/>
          <w:sz w:val="28"/>
          <w:szCs w:val="28"/>
        </w:rPr>
      </w:pPr>
      <w:r>
        <w:rPr>
          <w:rFonts w:asciiTheme="majorHAnsi" w:hAnsiTheme="majorHAnsi" w:cstheme="majorHAnsi"/>
          <w:b/>
          <w:sz w:val="28"/>
          <w:szCs w:val="28"/>
        </w:rPr>
        <w:t>2021 – hva skjer?</w:t>
      </w:r>
    </w:p>
    <w:p w14:paraId="6D601DC6" w14:textId="0E59F06D" w:rsidR="00164F48" w:rsidRPr="0061475D" w:rsidRDefault="00164F48" w:rsidP="0099568A">
      <w:pPr>
        <w:rPr>
          <w:rFonts w:asciiTheme="majorHAnsi" w:hAnsiTheme="majorHAnsi" w:cstheme="majorHAnsi"/>
          <w:bCs/>
          <w:sz w:val="24"/>
          <w:szCs w:val="24"/>
        </w:rPr>
      </w:pPr>
      <w:r w:rsidRPr="0061475D">
        <w:rPr>
          <w:rFonts w:asciiTheme="majorHAnsi" w:hAnsiTheme="majorHAnsi" w:cstheme="majorHAnsi"/>
          <w:bCs/>
          <w:sz w:val="24"/>
          <w:szCs w:val="24"/>
        </w:rPr>
        <w:t xml:space="preserve">Det er for tidlig å spå noe som helst. Høstens nye Corona-utbrudd var kanskje </w:t>
      </w:r>
      <w:r w:rsidR="00FC52E0">
        <w:rPr>
          <w:rFonts w:asciiTheme="majorHAnsi" w:hAnsiTheme="majorHAnsi" w:cstheme="majorHAnsi"/>
          <w:bCs/>
          <w:sz w:val="24"/>
          <w:szCs w:val="24"/>
        </w:rPr>
        <w:t xml:space="preserve">til dels </w:t>
      </w:r>
      <w:r w:rsidRPr="0061475D">
        <w:rPr>
          <w:rFonts w:asciiTheme="majorHAnsi" w:hAnsiTheme="majorHAnsi" w:cstheme="majorHAnsi"/>
          <w:bCs/>
          <w:sz w:val="24"/>
          <w:szCs w:val="24"/>
        </w:rPr>
        <w:t>uventet, og en snarlig løsning er det få som tror på lenger. Stadig flere innstiller seg på at minst første halvdel av 2021 også vil forløpe med betydelige restriksjoner. Dette skaper utfordringer for dem som planlegger arrangementer og medlemsaktiviteter, og de færreste vil legge ned tid og krefter samt eventuelt økonomisk forplikte seg slik ting ser ut nå.</w:t>
      </w:r>
    </w:p>
    <w:p w14:paraId="2FF919D5" w14:textId="2B6946A3" w:rsidR="00164F48" w:rsidRDefault="00164F48" w:rsidP="0099568A">
      <w:pPr>
        <w:rPr>
          <w:rFonts w:asciiTheme="majorHAnsi" w:hAnsiTheme="majorHAnsi" w:cstheme="majorHAnsi"/>
          <w:bCs/>
          <w:sz w:val="24"/>
          <w:szCs w:val="24"/>
        </w:rPr>
      </w:pPr>
      <w:r w:rsidRPr="0061475D">
        <w:rPr>
          <w:rFonts w:asciiTheme="majorHAnsi" w:hAnsiTheme="majorHAnsi" w:cstheme="majorHAnsi"/>
          <w:bCs/>
          <w:sz w:val="24"/>
          <w:szCs w:val="24"/>
        </w:rPr>
        <w:t>Norgesløpet 2020 skulle vært på Voss, men ble besluttet utsatt til samme tid og sted i 2021. Nå har Kjøretøyhistorisk Klubb Voss i samråd med LMK</w:t>
      </w:r>
      <w:r w:rsidR="00EE4AFF" w:rsidRPr="0061475D">
        <w:rPr>
          <w:rFonts w:asciiTheme="majorHAnsi" w:hAnsiTheme="majorHAnsi" w:cstheme="majorHAnsi"/>
          <w:bCs/>
          <w:sz w:val="24"/>
          <w:szCs w:val="24"/>
        </w:rPr>
        <w:t xml:space="preserve"> besluttet at dette utsettes til 2022. P.t. hersker det alt for stor usikkerhet, og dette vil nok gjelde flere andre store arrangementer også. LMK oppdaterer vår treffkalender så langt vi mottar informasjon om endringer eller avlysninger. Siden ting skjer fort om dagen med korte varsler, anbefaler vi dere om å sjekke særskilt på arrangørenes hjemmesider o. l. </w:t>
      </w:r>
    </w:p>
    <w:p w14:paraId="00C7A82C" w14:textId="068B4201" w:rsidR="00FC52E0" w:rsidRDefault="00FC52E0" w:rsidP="0099568A">
      <w:pPr>
        <w:rPr>
          <w:rFonts w:asciiTheme="majorHAnsi" w:hAnsiTheme="majorHAnsi" w:cstheme="majorHAnsi"/>
          <w:bCs/>
          <w:sz w:val="24"/>
          <w:szCs w:val="24"/>
        </w:rPr>
      </w:pPr>
    </w:p>
    <w:p w14:paraId="276FE5AD" w14:textId="77777777" w:rsidR="00FC52E0" w:rsidRPr="0061475D" w:rsidRDefault="00FC52E0" w:rsidP="0099568A">
      <w:pPr>
        <w:rPr>
          <w:rFonts w:asciiTheme="majorHAnsi" w:hAnsiTheme="majorHAnsi" w:cstheme="majorHAnsi"/>
          <w:bCs/>
          <w:sz w:val="24"/>
          <w:szCs w:val="24"/>
        </w:rPr>
      </w:pPr>
    </w:p>
    <w:p w14:paraId="021D1A91" w14:textId="2813161D" w:rsidR="00EE4AFF" w:rsidRDefault="00EE4AFF" w:rsidP="0099568A">
      <w:pPr>
        <w:rPr>
          <w:rFonts w:asciiTheme="majorHAnsi" w:hAnsiTheme="majorHAnsi" w:cstheme="majorHAnsi"/>
          <w:b/>
          <w:sz w:val="28"/>
          <w:szCs w:val="28"/>
        </w:rPr>
      </w:pPr>
      <w:proofErr w:type="spellStart"/>
      <w:r>
        <w:rPr>
          <w:rFonts w:asciiTheme="majorHAnsi" w:hAnsiTheme="majorHAnsi" w:cstheme="majorHAnsi"/>
          <w:b/>
          <w:sz w:val="28"/>
          <w:szCs w:val="28"/>
        </w:rPr>
        <w:lastRenderedPageBreak/>
        <w:t>Trondhjemsridtet</w:t>
      </w:r>
      <w:proofErr w:type="spellEnd"/>
      <w:r>
        <w:rPr>
          <w:rFonts w:asciiTheme="majorHAnsi" w:hAnsiTheme="majorHAnsi" w:cstheme="majorHAnsi"/>
          <w:b/>
          <w:sz w:val="28"/>
          <w:szCs w:val="28"/>
        </w:rPr>
        <w:t xml:space="preserve"> 1919 mottok FIVAS kulturpris.</w:t>
      </w:r>
    </w:p>
    <w:p w14:paraId="590C8059" w14:textId="03D8D48D" w:rsidR="00B31E4E" w:rsidRPr="00B31E4E" w:rsidRDefault="0061475D" w:rsidP="0099568A">
      <w:pPr>
        <w:rPr>
          <w:rFonts w:asciiTheme="majorHAnsi" w:hAnsiTheme="majorHAnsi" w:cstheme="majorHAnsi"/>
          <w:bCs/>
          <w:sz w:val="24"/>
          <w:szCs w:val="24"/>
        </w:rPr>
      </w:pPr>
      <w:r w:rsidRPr="00B31E4E">
        <w:rPr>
          <w:rFonts w:asciiTheme="majorHAnsi" w:hAnsiTheme="majorHAnsi" w:cstheme="majorHAnsi"/>
          <w:bCs/>
          <w:sz w:val="24"/>
          <w:szCs w:val="24"/>
        </w:rPr>
        <w:t xml:space="preserve">Tildelingen fant egentlig sted i 2019 under </w:t>
      </w:r>
      <w:proofErr w:type="spellStart"/>
      <w:r w:rsidRPr="00B31E4E">
        <w:rPr>
          <w:rFonts w:asciiTheme="majorHAnsi" w:hAnsiTheme="majorHAnsi" w:cstheme="majorHAnsi"/>
          <w:bCs/>
          <w:sz w:val="24"/>
          <w:szCs w:val="24"/>
        </w:rPr>
        <w:t>FIVA</w:t>
      </w:r>
      <w:r w:rsidR="00132688" w:rsidRPr="00B31E4E">
        <w:rPr>
          <w:rFonts w:asciiTheme="majorHAnsi" w:hAnsiTheme="majorHAnsi" w:cstheme="majorHAnsi"/>
          <w:bCs/>
          <w:sz w:val="24"/>
          <w:szCs w:val="24"/>
        </w:rPr>
        <w:t>s</w:t>
      </w:r>
      <w:proofErr w:type="spellEnd"/>
      <w:r w:rsidRPr="00B31E4E">
        <w:rPr>
          <w:rFonts w:asciiTheme="majorHAnsi" w:hAnsiTheme="majorHAnsi" w:cstheme="majorHAnsi"/>
          <w:bCs/>
          <w:sz w:val="24"/>
          <w:szCs w:val="24"/>
        </w:rPr>
        <w:t xml:space="preserve"> General Assembly på Kypros. Her ble den overlevert nestleder i LMK og medlem av </w:t>
      </w:r>
      <w:proofErr w:type="spellStart"/>
      <w:r w:rsidRPr="00B31E4E">
        <w:rPr>
          <w:rFonts w:asciiTheme="majorHAnsi" w:hAnsiTheme="majorHAnsi" w:cstheme="majorHAnsi"/>
          <w:bCs/>
          <w:sz w:val="24"/>
          <w:szCs w:val="24"/>
        </w:rPr>
        <w:t>FIV</w:t>
      </w:r>
      <w:r w:rsidR="00132688" w:rsidRPr="00B31E4E">
        <w:rPr>
          <w:rFonts w:asciiTheme="majorHAnsi" w:hAnsiTheme="majorHAnsi" w:cstheme="majorHAnsi"/>
          <w:bCs/>
          <w:sz w:val="24"/>
          <w:szCs w:val="24"/>
        </w:rPr>
        <w:t>As</w:t>
      </w:r>
      <w:proofErr w:type="spellEnd"/>
      <w:r w:rsidR="00132688" w:rsidRPr="00B31E4E">
        <w:rPr>
          <w:rFonts w:asciiTheme="majorHAnsi" w:hAnsiTheme="majorHAnsi" w:cstheme="majorHAnsi"/>
          <w:bCs/>
          <w:sz w:val="24"/>
          <w:szCs w:val="24"/>
        </w:rPr>
        <w:t xml:space="preserve"> Tekniske kommisjon, Geir Iversen. En overrekkelse til </w:t>
      </w:r>
      <w:proofErr w:type="spellStart"/>
      <w:r w:rsidR="00132688" w:rsidRPr="00B31E4E">
        <w:rPr>
          <w:rFonts w:asciiTheme="majorHAnsi" w:hAnsiTheme="majorHAnsi" w:cstheme="majorHAnsi"/>
          <w:bCs/>
          <w:sz w:val="24"/>
          <w:szCs w:val="24"/>
        </w:rPr>
        <w:t>Trondhjemsridtet</w:t>
      </w:r>
      <w:proofErr w:type="spellEnd"/>
      <w:r w:rsidR="00132688" w:rsidRPr="00B31E4E">
        <w:rPr>
          <w:rFonts w:asciiTheme="majorHAnsi" w:hAnsiTheme="majorHAnsi" w:cstheme="majorHAnsi"/>
          <w:bCs/>
          <w:sz w:val="24"/>
          <w:szCs w:val="24"/>
        </w:rPr>
        <w:t xml:space="preserve"> 1919 </w:t>
      </w:r>
      <w:r w:rsidR="00DA6522">
        <w:rPr>
          <w:rFonts w:asciiTheme="majorHAnsi" w:hAnsiTheme="majorHAnsi" w:cstheme="majorHAnsi"/>
          <w:bCs/>
          <w:sz w:val="24"/>
          <w:szCs w:val="24"/>
        </w:rPr>
        <w:t xml:space="preserve">(TR1919) </w:t>
      </w:r>
      <w:r w:rsidR="00132688" w:rsidRPr="00B31E4E">
        <w:rPr>
          <w:rFonts w:asciiTheme="majorHAnsi" w:hAnsiTheme="majorHAnsi" w:cstheme="majorHAnsi"/>
          <w:bCs/>
          <w:sz w:val="24"/>
          <w:szCs w:val="24"/>
        </w:rPr>
        <w:t xml:space="preserve">skulle skje på </w:t>
      </w:r>
      <w:proofErr w:type="spellStart"/>
      <w:r w:rsidR="00132688" w:rsidRPr="00B31E4E">
        <w:rPr>
          <w:rFonts w:asciiTheme="majorHAnsi" w:hAnsiTheme="majorHAnsi" w:cstheme="majorHAnsi"/>
          <w:bCs/>
          <w:sz w:val="24"/>
          <w:szCs w:val="24"/>
        </w:rPr>
        <w:t>LMKs</w:t>
      </w:r>
      <w:proofErr w:type="spellEnd"/>
      <w:r w:rsidR="00132688" w:rsidRPr="00B31E4E">
        <w:rPr>
          <w:rFonts w:asciiTheme="majorHAnsi" w:hAnsiTheme="majorHAnsi" w:cstheme="majorHAnsi"/>
          <w:bCs/>
          <w:sz w:val="24"/>
          <w:szCs w:val="24"/>
        </w:rPr>
        <w:t xml:space="preserve"> kommende Landsmøte, men som kjent er dette utsatt to ganger på ubestemt tid. </w:t>
      </w:r>
      <w:r w:rsidR="00B31E4E" w:rsidRPr="00B31E4E">
        <w:rPr>
          <w:rFonts w:asciiTheme="majorHAnsi" w:hAnsiTheme="majorHAnsi" w:cstheme="majorHAnsi"/>
          <w:bCs/>
          <w:sz w:val="24"/>
          <w:szCs w:val="24"/>
        </w:rPr>
        <w:t xml:space="preserve">En tildeling fant derfor sted i </w:t>
      </w:r>
      <w:proofErr w:type="spellStart"/>
      <w:r w:rsidR="00B31E4E" w:rsidRPr="00B31E4E">
        <w:rPr>
          <w:rFonts w:asciiTheme="majorHAnsi" w:hAnsiTheme="majorHAnsi" w:cstheme="majorHAnsi"/>
          <w:bCs/>
          <w:sz w:val="24"/>
          <w:szCs w:val="24"/>
        </w:rPr>
        <w:t>LMKs</w:t>
      </w:r>
      <w:proofErr w:type="spellEnd"/>
      <w:r w:rsidR="00B31E4E" w:rsidRPr="00B31E4E">
        <w:rPr>
          <w:rFonts w:asciiTheme="majorHAnsi" w:hAnsiTheme="majorHAnsi" w:cstheme="majorHAnsi"/>
          <w:bCs/>
          <w:sz w:val="24"/>
          <w:szCs w:val="24"/>
        </w:rPr>
        <w:t xml:space="preserve"> lokaler i Oslo 28.10.2020. Her deltok representanter fra Norges Kulturvernforbund, Norsk Motor Klubb, UNESCO Norge og Norsk Motor Veteran i tillegg til representanter fra TR1919 og LMK. </w:t>
      </w:r>
    </w:p>
    <w:p w14:paraId="7F4420B6" w14:textId="128C5666" w:rsidR="0061475D" w:rsidRPr="00B31E4E" w:rsidRDefault="00132688" w:rsidP="0099568A">
      <w:pPr>
        <w:rPr>
          <w:rFonts w:asciiTheme="majorHAnsi" w:hAnsiTheme="majorHAnsi" w:cstheme="majorHAnsi"/>
          <w:bCs/>
          <w:sz w:val="24"/>
          <w:szCs w:val="24"/>
        </w:rPr>
      </w:pPr>
      <w:proofErr w:type="spellStart"/>
      <w:r w:rsidRPr="00B31E4E">
        <w:rPr>
          <w:rFonts w:asciiTheme="majorHAnsi" w:hAnsiTheme="majorHAnsi" w:cstheme="majorHAnsi"/>
          <w:bCs/>
          <w:sz w:val="24"/>
          <w:szCs w:val="24"/>
        </w:rPr>
        <w:t>FIVAs</w:t>
      </w:r>
      <w:proofErr w:type="spellEnd"/>
      <w:r w:rsidRPr="00B31E4E">
        <w:rPr>
          <w:rFonts w:asciiTheme="majorHAnsi" w:hAnsiTheme="majorHAnsi" w:cstheme="majorHAnsi"/>
          <w:bCs/>
          <w:sz w:val="24"/>
          <w:szCs w:val="24"/>
        </w:rPr>
        <w:t xml:space="preserve"> kulturpris henger svært høyt internasjonalt, og dette er et resultat av målrettet hardt arbeid og finsliping av et unikt konsept. TR1919 er en av </w:t>
      </w:r>
      <w:proofErr w:type="spellStart"/>
      <w:r w:rsidRPr="00B31E4E">
        <w:rPr>
          <w:rFonts w:asciiTheme="majorHAnsi" w:hAnsiTheme="majorHAnsi" w:cstheme="majorHAnsi"/>
          <w:bCs/>
          <w:sz w:val="24"/>
          <w:szCs w:val="24"/>
        </w:rPr>
        <w:t>LMKs</w:t>
      </w:r>
      <w:proofErr w:type="spellEnd"/>
      <w:r w:rsidRPr="00B31E4E">
        <w:rPr>
          <w:rFonts w:asciiTheme="majorHAnsi" w:hAnsiTheme="majorHAnsi" w:cstheme="majorHAnsi"/>
          <w:bCs/>
          <w:sz w:val="24"/>
          <w:szCs w:val="24"/>
        </w:rPr>
        <w:t xml:space="preserve"> klubber, men i praksis er dette et motorsykkelløp som kjører Oslo-Trondheim og retur på motorsykler før 1945. Løpet er et såkalt FIVA-nasjonal, og det er deltakere fra </w:t>
      </w:r>
      <w:r w:rsidR="00B31E4E" w:rsidRPr="00B31E4E">
        <w:rPr>
          <w:rFonts w:asciiTheme="majorHAnsi" w:hAnsiTheme="majorHAnsi" w:cstheme="majorHAnsi"/>
          <w:bCs/>
          <w:sz w:val="24"/>
          <w:szCs w:val="24"/>
        </w:rPr>
        <w:t>flere</w:t>
      </w:r>
      <w:r w:rsidRPr="00B31E4E">
        <w:rPr>
          <w:rFonts w:asciiTheme="majorHAnsi" w:hAnsiTheme="majorHAnsi" w:cstheme="majorHAnsi"/>
          <w:bCs/>
          <w:sz w:val="24"/>
          <w:szCs w:val="24"/>
        </w:rPr>
        <w:t xml:space="preserve"> land. Det kjøres en rekke veier, som ikke lenger er i bruk, og hovedfokus er norsk kultur/kulturarv, naturopplevelser, historie og snart glemte mattradisjoner. </w:t>
      </w:r>
    </w:p>
    <w:p w14:paraId="3C9AE607" w14:textId="320FB457" w:rsidR="00132688" w:rsidRDefault="00132688" w:rsidP="0099568A">
      <w:pPr>
        <w:rPr>
          <w:rFonts w:asciiTheme="majorHAnsi" w:hAnsiTheme="majorHAnsi" w:cstheme="majorHAnsi"/>
          <w:bCs/>
          <w:sz w:val="24"/>
          <w:szCs w:val="24"/>
        </w:rPr>
      </w:pPr>
      <w:r w:rsidRPr="00B31E4E">
        <w:rPr>
          <w:rFonts w:asciiTheme="majorHAnsi" w:hAnsiTheme="majorHAnsi" w:cstheme="majorHAnsi"/>
          <w:bCs/>
          <w:sz w:val="24"/>
          <w:szCs w:val="24"/>
        </w:rPr>
        <w:t xml:space="preserve">TR1919 innledet tidlig et samarbeid med Norges Kulturvernforbund og LMK. </w:t>
      </w:r>
      <w:r w:rsidR="00B31E4E" w:rsidRPr="00B31E4E">
        <w:rPr>
          <w:rFonts w:asciiTheme="majorHAnsi" w:hAnsiTheme="majorHAnsi" w:cstheme="majorHAnsi"/>
          <w:bCs/>
          <w:sz w:val="24"/>
          <w:szCs w:val="24"/>
        </w:rPr>
        <w:t>Dette løpet vise</w:t>
      </w:r>
      <w:r w:rsidR="00DA6522">
        <w:rPr>
          <w:rFonts w:asciiTheme="majorHAnsi" w:hAnsiTheme="majorHAnsi" w:cstheme="majorHAnsi"/>
          <w:bCs/>
          <w:sz w:val="24"/>
          <w:szCs w:val="24"/>
        </w:rPr>
        <w:t>r</w:t>
      </w:r>
      <w:r w:rsidR="00B31E4E" w:rsidRPr="00B31E4E">
        <w:rPr>
          <w:rFonts w:asciiTheme="majorHAnsi" w:hAnsiTheme="majorHAnsi" w:cstheme="majorHAnsi"/>
          <w:bCs/>
          <w:sz w:val="24"/>
          <w:szCs w:val="24"/>
        </w:rPr>
        <w:t xml:space="preserve"> godt det samspillet</w:t>
      </w:r>
      <w:r w:rsidR="00DA6522">
        <w:rPr>
          <w:rFonts w:asciiTheme="majorHAnsi" w:hAnsiTheme="majorHAnsi" w:cstheme="majorHAnsi"/>
          <w:bCs/>
          <w:sz w:val="24"/>
          <w:szCs w:val="24"/>
        </w:rPr>
        <w:t>,</w:t>
      </w:r>
      <w:r w:rsidR="00B31E4E" w:rsidRPr="00B31E4E">
        <w:rPr>
          <w:rFonts w:asciiTheme="majorHAnsi" w:hAnsiTheme="majorHAnsi" w:cstheme="majorHAnsi"/>
          <w:bCs/>
          <w:sz w:val="24"/>
          <w:szCs w:val="24"/>
        </w:rPr>
        <w:t xml:space="preserve"> som er mellom våre rullende </w:t>
      </w:r>
      <w:proofErr w:type="spellStart"/>
      <w:r w:rsidR="00B31E4E" w:rsidRPr="00B31E4E">
        <w:rPr>
          <w:rFonts w:asciiTheme="majorHAnsi" w:hAnsiTheme="majorHAnsi" w:cstheme="majorHAnsi"/>
          <w:bCs/>
          <w:sz w:val="24"/>
          <w:szCs w:val="24"/>
        </w:rPr>
        <w:t>motorhistoriske</w:t>
      </w:r>
      <w:proofErr w:type="spellEnd"/>
      <w:r w:rsidR="00B31E4E" w:rsidRPr="00B31E4E">
        <w:rPr>
          <w:rFonts w:asciiTheme="majorHAnsi" w:hAnsiTheme="majorHAnsi" w:cstheme="majorHAnsi"/>
          <w:bCs/>
          <w:sz w:val="24"/>
          <w:szCs w:val="24"/>
        </w:rPr>
        <w:t xml:space="preserve"> objekter og norsk kulturarv og historie. Historien kan ikke fortelles uten at både immateriell og materiell kulturarv møtes. Dette er også noe av bakgrunnen for at LMK ønsker en bevisstgjøring av at det vi holder på med er nettopp «Kultur på hjul».</w:t>
      </w:r>
    </w:p>
    <w:p w14:paraId="58CD43BF" w14:textId="55ACDFF6" w:rsidR="00B31E4E" w:rsidRDefault="00B31E4E" w:rsidP="0099568A">
      <w:pPr>
        <w:rPr>
          <w:rFonts w:asciiTheme="majorHAnsi" w:hAnsiTheme="majorHAnsi" w:cstheme="majorHAnsi"/>
          <w:bCs/>
          <w:sz w:val="24"/>
          <w:szCs w:val="24"/>
        </w:rPr>
      </w:pPr>
    </w:p>
    <w:p w14:paraId="6418B795" w14:textId="45B7779A" w:rsidR="00B31E4E" w:rsidRPr="00DA6522" w:rsidRDefault="00B31E4E" w:rsidP="0099568A">
      <w:pPr>
        <w:rPr>
          <w:rFonts w:asciiTheme="majorHAnsi" w:hAnsiTheme="majorHAnsi" w:cstheme="majorHAnsi"/>
          <w:b/>
          <w:sz w:val="28"/>
          <w:szCs w:val="28"/>
        </w:rPr>
      </w:pPr>
      <w:r w:rsidRPr="00DA6522">
        <w:rPr>
          <w:rFonts w:asciiTheme="majorHAnsi" w:hAnsiTheme="majorHAnsi" w:cstheme="majorHAnsi"/>
          <w:b/>
          <w:sz w:val="28"/>
          <w:szCs w:val="28"/>
        </w:rPr>
        <w:t>2020 er museår.</w:t>
      </w:r>
    </w:p>
    <w:p w14:paraId="582CE3F3" w14:textId="35D579DF" w:rsidR="00B31E4E" w:rsidRDefault="00B31E4E" w:rsidP="0099568A">
      <w:pPr>
        <w:rPr>
          <w:rFonts w:asciiTheme="majorHAnsi" w:hAnsiTheme="majorHAnsi" w:cstheme="majorHAnsi"/>
          <w:bCs/>
          <w:sz w:val="24"/>
          <w:szCs w:val="24"/>
        </w:rPr>
      </w:pPr>
      <w:r>
        <w:rPr>
          <w:rFonts w:asciiTheme="majorHAnsi" w:hAnsiTheme="majorHAnsi" w:cstheme="majorHAnsi"/>
          <w:bCs/>
          <w:sz w:val="24"/>
          <w:szCs w:val="24"/>
        </w:rPr>
        <w:t>Mange veterankjøretøy er nå satt bort for vinteren. Mange har ikke en egnet lagringsplass hjemme, og kjøretøyene står derfor gjerne på et lager eller låve uten daglig tilsyn. 2020 er visstnok et museår, og disse små gnagerne kan lett lage mye ødeleggelser gjennom vinteren. Det finnes mange «kjerringråd» og lure løsninger som selges for å holde dem unna, men viktigst er at man påser at vinduer</w:t>
      </w:r>
      <w:r w:rsidR="00DA6522">
        <w:rPr>
          <w:rFonts w:asciiTheme="majorHAnsi" w:hAnsiTheme="majorHAnsi" w:cstheme="majorHAnsi"/>
          <w:bCs/>
          <w:sz w:val="24"/>
          <w:szCs w:val="24"/>
        </w:rPr>
        <w:t xml:space="preserve"> er lukket</w:t>
      </w:r>
      <w:r>
        <w:rPr>
          <w:rFonts w:asciiTheme="majorHAnsi" w:hAnsiTheme="majorHAnsi" w:cstheme="majorHAnsi"/>
          <w:bCs/>
          <w:sz w:val="24"/>
          <w:szCs w:val="24"/>
        </w:rPr>
        <w:t xml:space="preserve"> og glipper er </w:t>
      </w:r>
      <w:r w:rsidR="00DA6522">
        <w:rPr>
          <w:rFonts w:asciiTheme="majorHAnsi" w:hAnsiTheme="majorHAnsi" w:cstheme="majorHAnsi"/>
          <w:bCs/>
          <w:sz w:val="24"/>
          <w:szCs w:val="24"/>
        </w:rPr>
        <w:t>tettet</w:t>
      </w:r>
      <w:r w:rsidR="007B1A0B">
        <w:rPr>
          <w:rFonts w:asciiTheme="majorHAnsi" w:hAnsiTheme="majorHAnsi" w:cstheme="majorHAnsi"/>
          <w:bCs/>
          <w:sz w:val="24"/>
          <w:szCs w:val="24"/>
        </w:rPr>
        <w:t xml:space="preserve"> </w:t>
      </w:r>
      <w:r w:rsidR="00DA6522">
        <w:rPr>
          <w:rFonts w:asciiTheme="majorHAnsi" w:hAnsiTheme="majorHAnsi" w:cstheme="majorHAnsi"/>
          <w:bCs/>
          <w:sz w:val="24"/>
          <w:szCs w:val="24"/>
        </w:rPr>
        <w:t xml:space="preserve">samtidig som man sørger for at det ikke ligger igjen noe spiselig i kjøretøyet. </w:t>
      </w:r>
    </w:p>
    <w:p w14:paraId="49D7698C" w14:textId="7DB7730F" w:rsidR="00DA6522" w:rsidRPr="00B31E4E" w:rsidRDefault="00DA6522" w:rsidP="0099568A">
      <w:pPr>
        <w:rPr>
          <w:rFonts w:asciiTheme="majorHAnsi" w:hAnsiTheme="majorHAnsi" w:cstheme="majorHAnsi"/>
          <w:bCs/>
          <w:sz w:val="24"/>
          <w:szCs w:val="24"/>
        </w:rPr>
      </w:pPr>
      <w:r>
        <w:rPr>
          <w:rFonts w:asciiTheme="majorHAnsi" w:hAnsiTheme="majorHAnsi" w:cstheme="majorHAnsi"/>
          <w:bCs/>
          <w:sz w:val="24"/>
          <w:szCs w:val="24"/>
        </w:rPr>
        <w:t>Det er viktig å huske på at slike skader ikke dekkes av en kaskoforsikring.</w:t>
      </w:r>
    </w:p>
    <w:p w14:paraId="60E7EAD7" w14:textId="06CAA402" w:rsidR="006F4F19" w:rsidRDefault="006F4F19" w:rsidP="0099568A">
      <w:pPr>
        <w:rPr>
          <w:rFonts w:asciiTheme="majorHAnsi" w:hAnsiTheme="majorHAnsi" w:cstheme="majorHAnsi"/>
          <w:b/>
          <w:sz w:val="24"/>
          <w:szCs w:val="24"/>
        </w:rPr>
      </w:pPr>
      <w:r>
        <w:rPr>
          <w:rFonts w:asciiTheme="majorHAnsi" w:hAnsiTheme="majorHAnsi" w:cstheme="majorHAnsi"/>
          <w:b/>
          <w:sz w:val="24"/>
          <w:szCs w:val="24"/>
        </w:rPr>
        <w:t>……</w:t>
      </w:r>
    </w:p>
    <w:p w14:paraId="6D56A056" w14:textId="3E4DD785" w:rsidR="006F4F19" w:rsidRDefault="006F4F19" w:rsidP="0099568A">
      <w:pPr>
        <w:rPr>
          <w:rFonts w:asciiTheme="majorHAnsi" w:hAnsiTheme="majorHAnsi" w:cstheme="majorHAnsi"/>
          <w:b/>
          <w:sz w:val="24"/>
          <w:szCs w:val="24"/>
        </w:rPr>
      </w:pPr>
      <w:r>
        <w:rPr>
          <w:rFonts w:asciiTheme="majorHAnsi" w:hAnsiTheme="majorHAnsi" w:cstheme="majorHAnsi"/>
          <w:b/>
          <w:sz w:val="24"/>
          <w:szCs w:val="24"/>
        </w:rPr>
        <w:t>Velger å minne alle på at man overholder de nasjonale og lokale smittevernsbestemmelsene. Dette slik at vi unngår smittesituasjoner som kan relateres til vår bevegelse. Vi har ingen å miste</w:t>
      </w:r>
      <w:r w:rsidR="00FC3359">
        <w:rPr>
          <w:rFonts w:asciiTheme="majorHAnsi" w:hAnsiTheme="majorHAnsi" w:cstheme="majorHAnsi"/>
          <w:b/>
          <w:sz w:val="24"/>
          <w:szCs w:val="24"/>
        </w:rPr>
        <w:t>, og dette er et felles ansvar.</w:t>
      </w:r>
    </w:p>
    <w:p w14:paraId="6FE8E30B" w14:textId="77777777" w:rsidR="00EF6014" w:rsidRDefault="00EF6014" w:rsidP="0099568A">
      <w:pPr>
        <w:rPr>
          <w:rFonts w:asciiTheme="majorHAnsi" w:hAnsiTheme="majorHAnsi" w:cstheme="majorHAnsi"/>
          <w:b/>
          <w:sz w:val="24"/>
          <w:szCs w:val="24"/>
        </w:rPr>
      </w:pPr>
    </w:p>
    <w:p w14:paraId="414378F4" w14:textId="332F449E"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Med vennlig hilsen</w:t>
      </w:r>
    </w:p>
    <w:p w14:paraId="680F5277" w14:textId="77777777"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Stein Christian Husby</w:t>
      </w:r>
    </w:p>
    <w:p w14:paraId="2EDB89C8" w14:textId="77777777"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Generalsekretær LMK</w:t>
      </w:r>
    </w:p>
    <w:p w14:paraId="37417C5F" w14:textId="77777777" w:rsidR="00F42A2C" w:rsidRDefault="00F42A2C" w:rsidP="0099568A">
      <w:pPr>
        <w:rPr>
          <w:rFonts w:asciiTheme="majorHAnsi" w:hAnsiTheme="majorHAnsi" w:cstheme="majorHAnsi"/>
          <w:sz w:val="24"/>
          <w:szCs w:val="24"/>
        </w:rPr>
      </w:pPr>
    </w:p>
    <w:p w14:paraId="664D239F" w14:textId="77777777" w:rsidR="0099568A" w:rsidRPr="0099568A" w:rsidRDefault="0099568A" w:rsidP="0099568A">
      <w:pPr>
        <w:rPr>
          <w:rFonts w:asciiTheme="majorHAnsi" w:hAnsiTheme="majorHAnsi" w:cstheme="majorHAnsi"/>
          <w:sz w:val="24"/>
          <w:szCs w:val="24"/>
        </w:rPr>
      </w:pPr>
    </w:p>
    <w:p w14:paraId="385C862B" w14:textId="77777777" w:rsidR="005761E9" w:rsidRDefault="005761E9"/>
    <w:sectPr w:rsidR="005761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3B11" w14:textId="77777777" w:rsidR="00A44055" w:rsidRDefault="00A44055" w:rsidP="005B2F32">
      <w:pPr>
        <w:spacing w:after="0" w:line="240" w:lineRule="auto"/>
      </w:pPr>
      <w:r>
        <w:separator/>
      </w:r>
    </w:p>
  </w:endnote>
  <w:endnote w:type="continuationSeparator" w:id="0">
    <w:p w14:paraId="417A1172" w14:textId="77777777" w:rsidR="00A44055" w:rsidRDefault="00A44055" w:rsidP="005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DFC9" w14:textId="77777777" w:rsidR="005B2F32" w:rsidRDefault="005B2F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54E7" w14:textId="7CE37478" w:rsidR="005B2F32" w:rsidRDefault="005B2F32">
    <w:pPr>
      <w:pStyle w:val="Bunntekst"/>
    </w:pPr>
    <w:r>
      <w:rPr>
        <w:noProof/>
        <w:lang w:eastAsia="nb-NO"/>
      </w:rPr>
      <mc:AlternateContent>
        <mc:Choice Requires="wps">
          <w:drawing>
            <wp:anchor distT="0" distB="0" distL="114300" distR="114300" simplePos="0" relativeHeight="251659264" behindDoc="0" locked="0" layoutInCell="0" allowOverlap="1" wp14:anchorId="3CF813CF" wp14:editId="5AA95D7B">
              <wp:simplePos x="0" y="0"/>
              <wp:positionH relativeFrom="page">
                <wp:posOffset>0</wp:posOffset>
              </wp:positionH>
              <wp:positionV relativeFrom="page">
                <wp:posOffset>10234930</wp:posOffset>
              </wp:positionV>
              <wp:extent cx="7560310" cy="266700"/>
              <wp:effectExtent l="0" t="0" r="0" b="0"/>
              <wp:wrapNone/>
              <wp:docPr id="2" name="MSIPCMcaaf4738b041c79d5405d2db"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70D69" w14:textId="3D7B2514" w:rsidR="005B2F32" w:rsidRPr="005B2F32" w:rsidRDefault="005B2F32" w:rsidP="005B2F32">
                          <w:pPr>
                            <w:spacing w:after="0"/>
                            <w:rPr>
                              <w:rFonts w:ascii="Calibri" w:hAnsi="Calibri" w:cs="Calibri"/>
                              <w:color w:val="000000"/>
                              <w:sz w:val="16"/>
                            </w:rPr>
                          </w:pPr>
                          <w:r w:rsidRPr="005B2F32">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F813CF" id="_x0000_t202" coordsize="21600,21600" o:spt="202" path="m,l,21600r21600,l21600,xe">
              <v:stroke joinstyle="miter"/>
              <v:path gradientshapeok="t" o:connecttype="rect"/>
            </v:shapetype>
            <v:shape id="MSIPCMcaaf4738b041c79d5405d2db"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F0rYPGxAgAARgUAAA4A&#10;AAAAAAAAAAAAAAAALgIAAGRycy9lMm9Eb2MueG1sUEsBAi0AFAAGAAgAAAAhAGARxibeAAAACwEA&#10;AA8AAAAAAAAAAAAAAAAACwUAAGRycy9kb3ducmV2LnhtbFBLBQYAAAAABAAEAPMAAAAWBgAAAAA=&#10;" o:allowincell="f" filled="f" stroked="f" strokeweight=".5pt">
              <v:textbox inset="20pt,0,,0">
                <w:txbxContent>
                  <w:p w14:paraId="19F70D69" w14:textId="3D7B2514" w:rsidR="005B2F32" w:rsidRPr="005B2F32" w:rsidRDefault="005B2F32" w:rsidP="005B2F32">
                    <w:pPr>
                      <w:spacing w:after="0"/>
                      <w:rPr>
                        <w:rFonts w:ascii="Calibri" w:hAnsi="Calibri" w:cs="Calibri"/>
                        <w:color w:val="000000"/>
                        <w:sz w:val="16"/>
                      </w:rPr>
                    </w:pPr>
                    <w:r w:rsidRPr="005B2F32">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C002" w14:textId="77777777" w:rsidR="005B2F32" w:rsidRDefault="005B2F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235D5" w14:textId="77777777" w:rsidR="00A44055" w:rsidRDefault="00A44055" w:rsidP="005B2F32">
      <w:pPr>
        <w:spacing w:after="0" w:line="240" w:lineRule="auto"/>
      </w:pPr>
      <w:r>
        <w:separator/>
      </w:r>
    </w:p>
  </w:footnote>
  <w:footnote w:type="continuationSeparator" w:id="0">
    <w:p w14:paraId="2382F831" w14:textId="77777777" w:rsidR="00A44055" w:rsidRDefault="00A44055" w:rsidP="005B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7D0" w14:textId="77777777" w:rsidR="005B2F32" w:rsidRDefault="005B2F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2630" w14:textId="77777777" w:rsidR="005B2F32" w:rsidRDefault="005B2F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8A5C" w14:textId="77777777" w:rsidR="005B2F32" w:rsidRDefault="005B2F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2D4A"/>
    <w:multiLevelType w:val="hybridMultilevel"/>
    <w:tmpl w:val="3446C14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0D"/>
    <w:rsid w:val="0001419A"/>
    <w:rsid w:val="00052311"/>
    <w:rsid w:val="0008296B"/>
    <w:rsid w:val="00103E81"/>
    <w:rsid w:val="00113568"/>
    <w:rsid w:val="00132688"/>
    <w:rsid w:val="00164F48"/>
    <w:rsid w:val="00190D72"/>
    <w:rsid w:val="001962DF"/>
    <w:rsid w:val="001A72D5"/>
    <w:rsid w:val="001B7AB2"/>
    <w:rsid w:val="001C5FFC"/>
    <w:rsid w:val="001C7312"/>
    <w:rsid w:val="00224F14"/>
    <w:rsid w:val="00234B04"/>
    <w:rsid w:val="00287CD3"/>
    <w:rsid w:val="00293E73"/>
    <w:rsid w:val="00344303"/>
    <w:rsid w:val="00344B2E"/>
    <w:rsid w:val="0035198E"/>
    <w:rsid w:val="003A7F0A"/>
    <w:rsid w:val="003E122F"/>
    <w:rsid w:val="003E5538"/>
    <w:rsid w:val="003F1EFE"/>
    <w:rsid w:val="0045166E"/>
    <w:rsid w:val="00452625"/>
    <w:rsid w:val="004630B1"/>
    <w:rsid w:val="004B75F3"/>
    <w:rsid w:val="00515D70"/>
    <w:rsid w:val="005761E9"/>
    <w:rsid w:val="005775F2"/>
    <w:rsid w:val="005B2F32"/>
    <w:rsid w:val="005E6B0C"/>
    <w:rsid w:val="00614131"/>
    <w:rsid w:val="0061475D"/>
    <w:rsid w:val="006356AF"/>
    <w:rsid w:val="006910CB"/>
    <w:rsid w:val="00695F91"/>
    <w:rsid w:val="00697772"/>
    <w:rsid w:val="006C12AE"/>
    <w:rsid w:val="006F4F19"/>
    <w:rsid w:val="007211CA"/>
    <w:rsid w:val="0079638F"/>
    <w:rsid w:val="007978E7"/>
    <w:rsid w:val="007B1A0B"/>
    <w:rsid w:val="007B2269"/>
    <w:rsid w:val="007E6692"/>
    <w:rsid w:val="00810351"/>
    <w:rsid w:val="00833FA9"/>
    <w:rsid w:val="00844F40"/>
    <w:rsid w:val="008A5A48"/>
    <w:rsid w:val="008F7426"/>
    <w:rsid w:val="00944B4E"/>
    <w:rsid w:val="009568BB"/>
    <w:rsid w:val="00974559"/>
    <w:rsid w:val="00980450"/>
    <w:rsid w:val="0099568A"/>
    <w:rsid w:val="009E6887"/>
    <w:rsid w:val="00A147A9"/>
    <w:rsid w:val="00A44055"/>
    <w:rsid w:val="00A52098"/>
    <w:rsid w:val="00A66F14"/>
    <w:rsid w:val="00AE6EE9"/>
    <w:rsid w:val="00B2731B"/>
    <w:rsid w:val="00B31E4E"/>
    <w:rsid w:val="00B43B8A"/>
    <w:rsid w:val="00B4570C"/>
    <w:rsid w:val="00B56CAB"/>
    <w:rsid w:val="00BA60A4"/>
    <w:rsid w:val="00BD550D"/>
    <w:rsid w:val="00C173A8"/>
    <w:rsid w:val="00C9586D"/>
    <w:rsid w:val="00CC5051"/>
    <w:rsid w:val="00CD5CE8"/>
    <w:rsid w:val="00D541EC"/>
    <w:rsid w:val="00D7289C"/>
    <w:rsid w:val="00DA6522"/>
    <w:rsid w:val="00DD2DDD"/>
    <w:rsid w:val="00E23CB2"/>
    <w:rsid w:val="00E32791"/>
    <w:rsid w:val="00E36D8F"/>
    <w:rsid w:val="00E84186"/>
    <w:rsid w:val="00EC67F9"/>
    <w:rsid w:val="00EE4AFF"/>
    <w:rsid w:val="00EF6014"/>
    <w:rsid w:val="00F3587A"/>
    <w:rsid w:val="00F42A2C"/>
    <w:rsid w:val="00F62A26"/>
    <w:rsid w:val="00FC3359"/>
    <w:rsid w:val="00FC52E0"/>
    <w:rsid w:val="00FD1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45AA"/>
  <w15:chartTrackingRefBased/>
  <w15:docId w15:val="{79320BE4-4A31-438D-953D-8A8CD0B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10CB"/>
    <w:rPr>
      <w:color w:val="0563C1" w:themeColor="hyperlink"/>
      <w:u w:val="single"/>
    </w:rPr>
  </w:style>
  <w:style w:type="paragraph" w:styleId="Listeavsnitt">
    <w:name w:val="List Paragraph"/>
    <w:basedOn w:val="Normal"/>
    <w:uiPriority w:val="34"/>
    <w:qFormat/>
    <w:rsid w:val="00B4570C"/>
    <w:pPr>
      <w:ind w:left="720"/>
      <w:contextualSpacing/>
    </w:pPr>
  </w:style>
  <w:style w:type="paragraph" w:styleId="Topptekst">
    <w:name w:val="header"/>
    <w:basedOn w:val="Normal"/>
    <w:link w:val="TopptekstTegn"/>
    <w:uiPriority w:val="99"/>
    <w:unhideWhenUsed/>
    <w:rsid w:val="005B2F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2F32"/>
  </w:style>
  <w:style w:type="paragraph" w:styleId="Bunntekst">
    <w:name w:val="footer"/>
    <w:basedOn w:val="Normal"/>
    <w:link w:val="BunntekstTegn"/>
    <w:uiPriority w:val="99"/>
    <w:unhideWhenUsed/>
    <w:rsid w:val="005B2F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3827</Characters>
  <Application>Microsoft Office Word</Application>
  <DocSecurity>0</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dc:creator>
  <cp:keywords/>
  <dc:description/>
  <cp:lastModifiedBy>merethe larsen</cp:lastModifiedBy>
  <cp:revision>2</cp:revision>
  <dcterms:created xsi:type="dcterms:W3CDTF">2020-11-08T21:30:00Z</dcterms:created>
  <dcterms:modified xsi:type="dcterms:W3CDTF">2020-11-08T21:30:00Z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geir.iversen@evry.com</vt:lpwstr>
  </property>
  <property fmtid="{D5CDD505-2E9C-101B-9397-08002B2CF9AE}" pid="5" name="MSIP_Label_2fef85ea-3e38-424b-a536-85f7ca35fb6d_SetDate">
    <vt:lpwstr>2020-06-17T11:41:18.0228579Z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3bbdad14-3e4f-4c03-92a4-e32349a78b84</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ies>
</file>