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21B7D5" w14:textId="3352294A" w:rsidR="00383863" w:rsidRDefault="3DA6CB08" w:rsidP="41920101">
      <w:r>
        <w:rPr>
          <w:noProof/>
        </w:rPr>
        <w:drawing>
          <wp:inline distT="0" distB="0" distL="0" distR="0" wp14:anchorId="3578E330" wp14:editId="746C5EB3">
            <wp:extent cx="2045437" cy="923925"/>
            <wp:effectExtent l="0" t="0" r="0" b="0"/>
            <wp:docPr id="74386195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86195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437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661A2" w14:textId="77777777" w:rsidR="00383863" w:rsidRDefault="00383863">
      <w:pPr>
        <w:rPr>
          <w:rFonts w:ascii="Tahoma" w:hAnsi="Tahoma" w:cs="Tahoma"/>
        </w:rPr>
      </w:pPr>
    </w:p>
    <w:p w14:paraId="5E3F6E72" w14:textId="6B7B49A5" w:rsidR="41920101" w:rsidRDefault="41920101" w:rsidP="41920101">
      <w:pPr>
        <w:jc w:val="center"/>
        <w:rPr>
          <w:rFonts w:ascii="Tahoma" w:hAnsi="Tahoma" w:cs="Tahoma"/>
          <w:b/>
          <w:bCs/>
          <w:sz w:val="40"/>
          <w:szCs w:val="40"/>
        </w:rPr>
      </w:pPr>
    </w:p>
    <w:p w14:paraId="1A2C7C6A" w14:textId="77777777" w:rsidR="005B5C76" w:rsidRDefault="005B5C76" w:rsidP="005B5C76">
      <w:pPr>
        <w:jc w:val="center"/>
        <w:rPr>
          <w:rFonts w:ascii="Tahoma" w:hAnsi="Tahoma" w:cs="Tahoma"/>
          <w:b/>
          <w:bCs/>
          <w:sz w:val="40"/>
        </w:rPr>
      </w:pPr>
      <w:r>
        <w:rPr>
          <w:rFonts w:ascii="Tahoma" w:hAnsi="Tahoma" w:cs="Tahoma"/>
          <w:b/>
          <w:bCs/>
          <w:sz w:val="40"/>
        </w:rPr>
        <w:t>ÅRSBERETNING</w:t>
      </w:r>
    </w:p>
    <w:p w14:paraId="37ADAC06" w14:textId="7B219685" w:rsidR="00383863" w:rsidRDefault="005B5C76" w:rsidP="005B5C76">
      <w:pPr>
        <w:jc w:val="center"/>
        <w:rPr>
          <w:rFonts w:ascii="Tahoma" w:hAnsi="Tahoma" w:cs="Tahoma"/>
          <w:b/>
          <w:bCs/>
          <w:sz w:val="40"/>
        </w:rPr>
      </w:pPr>
      <w:r>
        <w:rPr>
          <w:rFonts w:ascii="Tahoma" w:hAnsi="Tahoma" w:cs="Tahoma"/>
          <w:b/>
          <w:bCs/>
          <w:sz w:val="40"/>
        </w:rPr>
        <w:t>NVIO avdeling ROGALAND 20</w:t>
      </w:r>
      <w:r w:rsidR="005658A1">
        <w:rPr>
          <w:rFonts w:ascii="Tahoma" w:hAnsi="Tahoma" w:cs="Tahoma"/>
          <w:b/>
          <w:bCs/>
          <w:sz w:val="40"/>
        </w:rPr>
        <w:t>2</w:t>
      </w:r>
      <w:r w:rsidR="00D13364">
        <w:rPr>
          <w:rFonts w:ascii="Tahoma" w:hAnsi="Tahoma" w:cs="Tahoma"/>
          <w:b/>
          <w:bCs/>
          <w:sz w:val="40"/>
        </w:rPr>
        <w:t>5</w:t>
      </w:r>
    </w:p>
    <w:p w14:paraId="1CAD40E4" w14:textId="77777777" w:rsidR="00383863" w:rsidRDefault="00383863">
      <w:pPr>
        <w:rPr>
          <w:rFonts w:ascii="Tahoma" w:hAnsi="Tahoma" w:cs="Tahoma"/>
          <w:b/>
          <w:bCs/>
          <w:sz w:val="40"/>
        </w:rPr>
      </w:pPr>
    </w:p>
    <w:p w14:paraId="1FC440B2" w14:textId="54F69AF4" w:rsidR="00383863" w:rsidRDefault="00383863" w:rsidP="000F5828">
      <w:pPr>
        <w:rPr>
          <w:rFonts w:ascii="Tahoma" w:hAnsi="Tahoma" w:cs="Tahoma"/>
        </w:rPr>
      </w:pPr>
      <w:bookmarkStart w:id="0" w:name="OLE_LINK3"/>
      <w:r w:rsidRPr="0024791A">
        <w:rPr>
          <w:rFonts w:ascii="Tahoma" w:hAnsi="Tahoma" w:cs="Tahoma"/>
          <w:b/>
          <w:bCs/>
        </w:rPr>
        <w:t>Medlemmene</w:t>
      </w:r>
      <w:r w:rsidRPr="00F83EDE">
        <w:rPr>
          <w:rFonts w:ascii="Tahoma" w:hAnsi="Tahoma" w:cs="Tahoma"/>
        </w:rPr>
        <w:t xml:space="preserve"> i foreningen kommer i det store og hele fra Rogaland, med stør</w:t>
      </w:r>
      <w:r w:rsidR="005B5C76" w:rsidRPr="00F83EDE">
        <w:rPr>
          <w:rFonts w:ascii="Tahoma" w:hAnsi="Tahoma" w:cs="Tahoma"/>
        </w:rPr>
        <w:t xml:space="preserve">st medlemsmasse fra Nord Jæren. </w:t>
      </w:r>
      <w:r w:rsidRPr="00F83EDE">
        <w:rPr>
          <w:rFonts w:ascii="Tahoma" w:hAnsi="Tahoma" w:cs="Tahoma"/>
        </w:rPr>
        <w:t>Foreningen ha</w:t>
      </w:r>
      <w:r w:rsidR="005407D6">
        <w:rPr>
          <w:rFonts w:ascii="Tahoma" w:hAnsi="Tahoma" w:cs="Tahoma"/>
        </w:rPr>
        <w:t>dde</w:t>
      </w:r>
      <w:r w:rsidRPr="00F83EDE">
        <w:rPr>
          <w:rFonts w:ascii="Tahoma" w:hAnsi="Tahoma" w:cs="Tahoma"/>
        </w:rPr>
        <w:t xml:space="preserve"> pr</w:t>
      </w:r>
      <w:r w:rsidR="00577136">
        <w:rPr>
          <w:rFonts w:ascii="Tahoma" w:hAnsi="Tahoma" w:cs="Tahoma"/>
        </w:rPr>
        <w:t>. 31.12.202</w:t>
      </w:r>
      <w:r w:rsidR="00D13364">
        <w:rPr>
          <w:rFonts w:ascii="Tahoma" w:hAnsi="Tahoma" w:cs="Tahoma"/>
        </w:rPr>
        <w:t>5</w:t>
      </w:r>
      <w:r w:rsidR="001478E7">
        <w:rPr>
          <w:rFonts w:ascii="Tahoma" w:hAnsi="Tahoma" w:cs="Tahoma"/>
        </w:rPr>
        <w:t>,</w:t>
      </w:r>
      <w:r w:rsidR="00C97D06">
        <w:rPr>
          <w:rFonts w:ascii="Tahoma" w:hAnsi="Tahoma" w:cs="Tahoma"/>
        </w:rPr>
        <w:t xml:space="preserve"> 30</w:t>
      </w:r>
      <w:r w:rsidR="001C2C02">
        <w:rPr>
          <w:rFonts w:ascii="Tahoma" w:hAnsi="Tahoma" w:cs="Tahoma"/>
        </w:rPr>
        <w:t>4</w:t>
      </w:r>
      <w:r w:rsidR="000F5828" w:rsidRPr="00F63BFB">
        <w:rPr>
          <w:rFonts w:ascii="Tahoma" w:hAnsi="Tahoma" w:cs="Tahoma"/>
        </w:rPr>
        <w:t xml:space="preserve"> medlemmer.</w:t>
      </w:r>
    </w:p>
    <w:p w14:paraId="52FE98F8" w14:textId="3A23F1F2" w:rsidR="00217E3F" w:rsidRPr="00217E3F" w:rsidRDefault="00217E3F" w:rsidP="00217E3F">
      <w:pPr>
        <w:rPr>
          <w:rFonts w:ascii="Tahoma" w:hAnsi="Tahoma" w:cs="Tahoma"/>
        </w:rPr>
      </w:pPr>
      <w:r w:rsidRPr="00217E3F">
        <w:rPr>
          <w:rFonts w:ascii="Tahoma" w:hAnsi="Tahoma" w:cs="Tahoma"/>
        </w:rPr>
        <w:t xml:space="preserve">Før endringen i NVIO sitt </w:t>
      </w:r>
      <w:r w:rsidR="006B6A49">
        <w:rPr>
          <w:rFonts w:ascii="Tahoma" w:hAnsi="Tahoma" w:cs="Tahoma"/>
        </w:rPr>
        <w:t>medlemsgrunnlag som nå favner veteraner</w:t>
      </w:r>
      <w:r w:rsidRPr="00217E3F">
        <w:rPr>
          <w:rFonts w:ascii="Tahoma" w:hAnsi="Tahoma" w:cs="Tahoma"/>
        </w:rPr>
        <w:t xml:space="preserve"> fra </w:t>
      </w:r>
      <w:r w:rsidR="00BD510D">
        <w:rPr>
          <w:rFonts w:ascii="Tahoma" w:hAnsi="Tahoma" w:cs="Tahoma"/>
        </w:rPr>
        <w:t xml:space="preserve">internasjonale </w:t>
      </w:r>
      <w:r w:rsidRPr="00217E3F">
        <w:rPr>
          <w:rFonts w:ascii="Tahoma" w:hAnsi="Tahoma" w:cs="Tahoma"/>
        </w:rPr>
        <w:t>operasjoner</w:t>
      </w:r>
      <w:r w:rsidR="00BD510D">
        <w:rPr>
          <w:rFonts w:ascii="Tahoma" w:hAnsi="Tahoma" w:cs="Tahoma"/>
        </w:rPr>
        <w:t xml:space="preserve"> og internasjonale </w:t>
      </w:r>
      <w:r w:rsidRPr="00217E3F">
        <w:rPr>
          <w:rFonts w:ascii="Tahoma" w:hAnsi="Tahoma" w:cs="Tahoma"/>
        </w:rPr>
        <w:t>oppdrag</w:t>
      </w:r>
      <w:r w:rsidR="00BD510D">
        <w:rPr>
          <w:rFonts w:ascii="Tahoma" w:hAnsi="Tahoma" w:cs="Tahoma"/>
        </w:rPr>
        <w:t>,</w:t>
      </w:r>
      <w:r w:rsidRPr="00217E3F">
        <w:rPr>
          <w:rFonts w:ascii="Tahoma" w:hAnsi="Tahoma" w:cs="Tahoma"/>
        </w:rPr>
        <w:t xml:space="preserve"> var 16,9% av alle veteraner i vår del av Rogaland medlemmer hos oss.</w:t>
      </w:r>
      <w:r w:rsidR="00B00221">
        <w:rPr>
          <w:rFonts w:ascii="Tahoma" w:hAnsi="Tahoma" w:cs="Tahoma"/>
        </w:rPr>
        <w:t xml:space="preserve"> </w:t>
      </w:r>
      <w:r w:rsidRPr="00217E3F">
        <w:rPr>
          <w:rFonts w:ascii="Tahoma" w:hAnsi="Tahoma" w:cs="Tahoma"/>
        </w:rPr>
        <w:t>Det er derfor et betydelig potensial for å øke medlemsmassen</w:t>
      </w:r>
      <w:r w:rsidR="00B00221">
        <w:rPr>
          <w:rFonts w:ascii="Tahoma" w:hAnsi="Tahoma" w:cs="Tahoma"/>
        </w:rPr>
        <w:t xml:space="preserve"> ut over de tradisjonelle veteranene</w:t>
      </w:r>
      <w:r w:rsidRPr="00217E3F">
        <w:rPr>
          <w:rFonts w:ascii="Tahoma" w:hAnsi="Tahoma" w:cs="Tahoma"/>
        </w:rPr>
        <w:t>, ved</w:t>
      </w:r>
      <w:r w:rsidR="00A95EDA">
        <w:rPr>
          <w:rFonts w:ascii="Tahoma" w:hAnsi="Tahoma" w:cs="Tahoma"/>
        </w:rPr>
        <w:t xml:space="preserve"> også</w:t>
      </w:r>
      <w:r w:rsidRPr="00217E3F">
        <w:rPr>
          <w:rFonts w:ascii="Tahoma" w:hAnsi="Tahoma" w:cs="Tahoma"/>
        </w:rPr>
        <w:t xml:space="preserve"> å rekruttere de som </w:t>
      </w:r>
      <w:r w:rsidR="006543CC">
        <w:rPr>
          <w:rFonts w:ascii="Tahoma" w:hAnsi="Tahoma" w:cs="Tahoma"/>
        </w:rPr>
        <w:t xml:space="preserve">har </w:t>
      </w:r>
      <w:r w:rsidRPr="00217E3F">
        <w:rPr>
          <w:rFonts w:ascii="Tahoma" w:hAnsi="Tahoma" w:cs="Tahoma"/>
        </w:rPr>
        <w:t>tjenestegj</w:t>
      </w:r>
      <w:r w:rsidR="006543CC">
        <w:rPr>
          <w:rFonts w:ascii="Tahoma" w:hAnsi="Tahoma" w:cs="Tahoma"/>
        </w:rPr>
        <w:t>o</w:t>
      </w:r>
      <w:r w:rsidRPr="00217E3F">
        <w:rPr>
          <w:rFonts w:ascii="Tahoma" w:hAnsi="Tahoma" w:cs="Tahoma"/>
        </w:rPr>
        <w:t>r</w:t>
      </w:r>
      <w:r w:rsidR="006543CC">
        <w:rPr>
          <w:rFonts w:ascii="Tahoma" w:hAnsi="Tahoma" w:cs="Tahoma"/>
        </w:rPr>
        <w:t>t</w:t>
      </w:r>
      <w:r w:rsidR="00AE4D96">
        <w:rPr>
          <w:rFonts w:ascii="Tahoma" w:hAnsi="Tahoma" w:cs="Tahoma"/>
        </w:rPr>
        <w:t xml:space="preserve"> </w:t>
      </w:r>
      <w:proofErr w:type="spellStart"/>
      <w:r w:rsidRPr="00217E3F">
        <w:rPr>
          <w:rFonts w:ascii="Tahoma" w:hAnsi="Tahoma" w:cs="Tahoma"/>
        </w:rPr>
        <w:t>fx</w:t>
      </w:r>
      <w:proofErr w:type="spellEnd"/>
      <w:r w:rsidRPr="00217E3F">
        <w:rPr>
          <w:rFonts w:ascii="Tahoma" w:hAnsi="Tahoma" w:cs="Tahoma"/>
        </w:rPr>
        <w:t xml:space="preserve"> </w:t>
      </w:r>
      <w:r w:rsidR="00986F02">
        <w:rPr>
          <w:rFonts w:ascii="Tahoma" w:hAnsi="Tahoma" w:cs="Tahoma"/>
        </w:rPr>
        <w:t xml:space="preserve">i </w:t>
      </w:r>
      <w:r w:rsidRPr="00217E3F">
        <w:rPr>
          <w:rFonts w:ascii="Tahoma" w:hAnsi="Tahoma" w:cs="Tahoma"/>
        </w:rPr>
        <w:t xml:space="preserve">støtte til </w:t>
      </w:r>
      <w:r w:rsidR="006543CC">
        <w:rPr>
          <w:rFonts w:ascii="Tahoma" w:hAnsi="Tahoma" w:cs="Tahoma"/>
        </w:rPr>
        <w:t>utdanning av u</w:t>
      </w:r>
      <w:r w:rsidRPr="00217E3F">
        <w:rPr>
          <w:rFonts w:ascii="Tahoma" w:hAnsi="Tahoma" w:cs="Tahoma"/>
        </w:rPr>
        <w:t>krain</w:t>
      </w:r>
      <w:r w:rsidR="006543CC">
        <w:rPr>
          <w:rFonts w:ascii="Tahoma" w:hAnsi="Tahoma" w:cs="Tahoma"/>
        </w:rPr>
        <w:t>ske soldater</w:t>
      </w:r>
      <w:r w:rsidR="00986F02">
        <w:rPr>
          <w:rFonts w:ascii="Tahoma" w:hAnsi="Tahoma" w:cs="Tahoma"/>
        </w:rPr>
        <w:t>, samt</w:t>
      </w:r>
      <w:r w:rsidRPr="00217E3F">
        <w:rPr>
          <w:rFonts w:ascii="Tahoma" w:hAnsi="Tahoma" w:cs="Tahoma"/>
        </w:rPr>
        <w:t xml:space="preserve"> veteraner fra andre </w:t>
      </w:r>
      <w:r w:rsidR="006A505C">
        <w:rPr>
          <w:rFonts w:ascii="Tahoma" w:hAnsi="Tahoma" w:cs="Tahoma"/>
        </w:rPr>
        <w:t>internasjonale oppdrag</w:t>
      </w:r>
      <w:r w:rsidR="00B00221">
        <w:rPr>
          <w:rFonts w:ascii="Tahoma" w:hAnsi="Tahoma" w:cs="Tahoma"/>
        </w:rPr>
        <w:t>.</w:t>
      </w:r>
      <w:r w:rsidR="00F231BD" w:rsidRPr="00F231BD">
        <w:rPr>
          <w:rFonts w:ascii="Tahoma" w:hAnsi="Tahoma" w:cs="Tahoma"/>
        </w:rPr>
        <w:t xml:space="preserve"> </w:t>
      </w:r>
      <w:r w:rsidR="00F231BD">
        <w:rPr>
          <w:rFonts w:ascii="Tahoma" w:hAnsi="Tahoma" w:cs="Tahoma"/>
        </w:rPr>
        <w:t>For å kunne rekruttere godt må alle medlemmer bidra til dette når anledningen byr seg.</w:t>
      </w:r>
    </w:p>
    <w:p w14:paraId="46F2ACE1" w14:textId="77777777" w:rsidR="00383863" w:rsidRPr="00F83EDE" w:rsidRDefault="00383863">
      <w:pPr>
        <w:rPr>
          <w:rFonts w:ascii="Vivaldi" w:hAnsi="Vivaldi" w:cs="Vivaldi"/>
        </w:rPr>
      </w:pPr>
    </w:p>
    <w:p w14:paraId="66DF00C3" w14:textId="6C173845" w:rsidR="00FC0FDC" w:rsidRDefault="00383863">
      <w:pPr>
        <w:rPr>
          <w:rFonts w:ascii="Tahoma" w:hAnsi="Tahoma" w:cs="Tahoma"/>
        </w:rPr>
      </w:pPr>
      <w:r w:rsidRPr="00F83EDE">
        <w:rPr>
          <w:rFonts w:ascii="Tahoma" w:hAnsi="Tahoma" w:cs="Tahoma"/>
          <w:b/>
          <w:bCs/>
        </w:rPr>
        <w:t>Ordinær generalforsamling</w:t>
      </w:r>
      <w:r w:rsidR="007B0F18" w:rsidRPr="00F83EDE">
        <w:rPr>
          <w:rFonts w:ascii="Tahoma" w:hAnsi="Tahoma" w:cs="Tahoma"/>
        </w:rPr>
        <w:t xml:space="preserve"> ble</w:t>
      </w:r>
      <w:r w:rsidR="00621FEC" w:rsidRPr="00F83EDE">
        <w:rPr>
          <w:rFonts w:ascii="Tahoma" w:hAnsi="Tahoma" w:cs="Tahoma"/>
        </w:rPr>
        <w:t xml:space="preserve"> avholdt </w:t>
      </w:r>
      <w:r w:rsidR="005669AA">
        <w:rPr>
          <w:rFonts w:ascii="Tahoma" w:hAnsi="Tahoma" w:cs="Tahoma"/>
        </w:rPr>
        <w:t>torsdag</w:t>
      </w:r>
      <w:r w:rsidR="005008F8">
        <w:rPr>
          <w:rFonts w:ascii="Tahoma" w:hAnsi="Tahoma" w:cs="Tahoma"/>
        </w:rPr>
        <w:t xml:space="preserve"> </w:t>
      </w:r>
      <w:r w:rsidR="00A14B3E">
        <w:rPr>
          <w:rFonts w:ascii="Tahoma" w:hAnsi="Tahoma" w:cs="Tahoma"/>
        </w:rPr>
        <w:t>20</w:t>
      </w:r>
      <w:r w:rsidR="005008F8" w:rsidRPr="005008F8">
        <w:rPr>
          <w:rFonts w:ascii="Tahoma" w:hAnsi="Tahoma" w:cs="Tahoma"/>
        </w:rPr>
        <w:t>.02.202</w:t>
      </w:r>
      <w:r w:rsidR="00293B51">
        <w:rPr>
          <w:rFonts w:ascii="Tahoma" w:hAnsi="Tahoma" w:cs="Tahoma"/>
        </w:rPr>
        <w:t>4</w:t>
      </w:r>
      <w:r w:rsidR="005008F8" w:rsidRPr="005008F8">
        <w:rPr>
          <w:rFonts w:ascii="Tahoma" w:hAnsi="Tahoma" w:cs="Tahoma"/>
        </w:rPr>
        <w:t xml:space="preserve"> </w:t>
      </w:r>
      <w:r w:rsidR="00F63BFB">
        <w:rPr>
          <w:rFonts w:ascii="Tahoma" w:hAnsi="Tahoma" w:cs="Tahoma"/>
        </w:rPr>
        <w:t>på</w:t>
      </w:r>
      <w:r w:rsidR="00577136">
        <w:rPr>
          <w:rFonts w:ascii="Tahoma" w:hAnsi="Tahoma" w:cs="Tahoma"/>
        </w:rPr>
        <w:t xml:space="preserve"> Veteranhuset-Stavanger</w:t>
      </w:r>
      <w:r w:rsidRPr="00F83EDE">
        <w:rPr>
          <w:rFonts w:ascii="Tahoma" w:hAnsi="Tahoma" w:cs="Tahoma"/>
        </w:rPr>
        <w:t>.</w:t>
      </w:r>
      <w:r w:rsidR="007B0F18" w:rsidRPr="00F83EDE">
        <w:rPr>
          <w:rFonts w:ascii="Tahoma" w:hAnsi="Tahoma" w:cs="Tahoma"/>
        </w:rPr>
        <w:t xml:space="preserve"> </w:t>
      </w:r>
      <w:r w:rsidRPr="00F83EDE">
        <w:rPr>
          <w:rFonts w:ascii="Tahoma" w:hAnsi="Tahoma" w:cs="Tahoma"/>
        </w:rPr>
        <w:t>Ordinære årsmøtesaker ble gjennomført, herunder valg.</w:t>
      </w:r>
      <w:r w:rsidR="001C4078" w:rsidRPr="00F83EDE">
        <w:rPr>
          <w:rFonts w:ascii="Tahoma" w:hAnsi="Tahoma" w:cs="Tahoma"/>
        </w:rPr>
        <w:t xml:space="preserve"> </w:t>
      </w:r>
    </w:p>
    <w:p w14:paraId="245FBEC7" w14:textId="77777777" w:rsidR="00383863" w:rsidRPr="00F83EDE" w:rsidRDefault="00383863">
      <w:pPr>
        <w:rPr>
          <w:rFonts w:ascii="Tahoma" w:hAnsi="Tahoma" w:cs="Tahoma"/>
        </w:rPr>
      </w:pPr>
    </w:p>
    <w:p w14:paraId="49F5146D" w14:textId="560546E3" w:rsidR="00383863" w:rsidRDefault="00383863">
      <w:pPr>
        <w:rPr>
          <w:rFonts w:ascii="Tahoma" w:hAnsi="Tahoma" w:cs="Tahoma"/>
        </w:rPr>
      </w:pPr>
      <w:r w:rsidRPr="00F83EDE">
        <w:rPr>
          <w:rFonts w:ascii="Tahoma" w:hAnsi="Tahoma" w:cs="Tahoma"/>
          <w:b/>
          <w:bCs/>
        </w:rPr>
        <w:t>Styret</w:t>
      </w:r>
      <w:r w:rsidR="00577136">
        <w:rPr>
          <w:rFonts w:ascii="Tahoma" w:hAnsi="Tahoma" w:cs="Tahoma"/>
        </w:rPr>
        <w:t xml:space="preserve"> i 202</w:t>
      </w:r>
      <w:r w:rsidR="003E6474">
        <w:rPr>
          <w:rFonts w:ascii="Tahoma" w:hAnsi="Tahoma" w:cs="Tahoma"/>
        </w:rPr>
        <w:t>5</w:t>
      </w:r>
      <w:r w:rsidRPr="00F83EDE">
        <w:rPr>
          <w:rFonts w:ascii="Tahoma" w:hAnsi="Tahoma" w:cs="Tahoma"/>
        </w:rPr>
        <w:t xml:space="preserve"> </w:t>
      </w:r>
      <w:r w:rsidR="0024791A">
        <w:rPr>
          <w:rFonts w:ascii="Tahoma" w:hAnsi="Tahoma" w:cs="Tahoma"/>
        </w:rPr>
        <w:t>har bestått av</w:t>
      </w:r>
      <w:r w:rsidRPr="00F83EDE">
        <w:rPr>
          <w:rFonts w:ascii="Tahoma" w:hAnsi="Tahoma" w:cs="Tahoma"/>
        </w:rPr>
        <w:t>:</w:t>
      </w:r>
    </w:p>
    <w:p w14:paraId="5A1D8605" w14:textId="77777777" w:rsidR="004663DD" w:rsidRPr="00F83EDE" w:rsidRDefault="004663DD">
      <w:pPr>
        <w:rPr>
          <w:rFonts w:ascii="Tahoma" w:hAnsi="Tahoma" w:cs="Tahoma"/>
        </w:rPr>
      </w:pPr>
    </w:p>
    <w:p w14:paraId="39AB414A" w14:textId="77BB646E" w:rsidR="009D739F" w:rsidRPr="00F83EDE" w:rsidRDefault="00383863">
      <w:pPr>
        <w:rPr>
          <w:rFonts w:ascii="Tahoma" w:hAnsi="Tahoma" w:cs="Tahoma"/>
        </w:rPr>
      </w:pPr>
      <w:r w:rsidRPr="00F83EDE">
        <w:rPr>
          <w:rFonts w:ascii="Tahoma" w:hAnsi="Tahoma" w:cs="Tahoma"/>
        </w:rPr>
        <w:tab/>
      </w:r>
      <w:r w:rsidRPr="00F83EDE">
        <w:rPr>
          <w:rFonts w:ascii="Tahoma" w:hAnsi="Tahoma" w:cs="Tahoma"/>
        </w:rPr>
        <w:tab/>
      </w:r>
      <w:r w:rsidR="00C55191" w:rsidRPr="00F83EDE">
        <w:rPr>
          <w:rFonts w:ascii="Tahoma" w:hAnsi="Tahoma" w:cs="Tahoma"/>
        </w:rPr>
        <w:t>Leder</w:t>
      </w:r>
      <w:r w:rsidR="00C55191" w:rsidRPr="00F83EDE">
        <w:rPr>
          <w:rFonts w:ascii="Tahoma" w:hAnsi="Tahoma" w:cs="Tahoma"/>
        </w:rPr>
        <w:tab/>
        <w:t>:</w:t>
      </w:r>
      <w:r w:rsidR="00C55191" w:rsidRPr="00F83EDE">
        <w:rPr>
          <w:rFonts w:ascii="Tahoma" w:hAnsi="Tahoma" w:cs="Tahoma"/>
        </w:rPr>
        <w:tab/>
      </w:r>
      <w:r w:rsidR="00C55191" w:rsidRPr="00F83EDE">
        <w:rPr>
          <w:rFonts w:ascii="Tahoma" w:hAnsi="Tahoma" w:cs="Tahoma"/>
        </w:rPr>
        <w:tab/>
      </w:r>
      <w:r w:rsidR="00C55191" w:rsidRPr="00F83EDE">
        <w:rPr>
          <w:rFonts w:ascii="Tahoma" w:hAnsi="Tahoma" w:cs="Tahoma"/>
        </w:rPr>
        <w:tab/>
      </w:r>
      <w:r w:rsidR="006012E1" w:rsidRPr="00F83EDE">
        <w:rPr>
          <w:rFonts w:ascii="Tahoma" w:hAnsi="Tahoma" w:cs="Tahoma"/>
        </w:rPr>
        <w:tab/>
      </w:r>
      <w:r w:rsidR="00A44CD4" w:rsidRPr="00A44CD4">
        <w:rPr>
          <w:rFonts w:ascii="Tahoma" w:hAnsi="Tahoma" w:cs="Tahoma"/>
        </w:rPr>
        <w:t xml:space="preserve">Bjørn Sæbø </w:t>
      </w:r>
      <w:r w:rsidR="001D7BD8">
        <w:rPr>
          <w:rFonts w:ascii="Tahoma" w:hAnsi="Tahoma" w:cs="Tahoma"/>
        </w:rPr>
        <w:t>(202</w:t>
      </w:r>
      <w:r w:rsidR="003E6474">
        <w:rPr>
          <w:rFonts w:ascii="Tahoma" w:hAnsi="Tahoma" w:cs="Tahoma"/>
        </w:rPr>
        <w:t>7</w:t>
      </w:r>
      <w:r w:rsidR="001D7BD8">
        <w:rPr>
          <w:rFonts w:ascii="Tahoma" w:hAnsi="Tahoma" w:cs="Tahoma"/>
        </w:rPr>
        <w:t>)</w:t>
      </w:r>
    </w:p>
    <w:p w14:paraId="79F474B1" w14:textId="63DCF944" w:rsidR="00383863" w:rsidRPr="00F83EDE" w:rsidRDefault="00383863">
      <w:pPr>
        <w:rPr>
          <w:rFonts w:ascii="Tahoma" w:hAnsi="Tahoma" w:cs="Tahoma"/>
        </w:rPr>
      </w:pPr>
      <w:r w:rsidRPr="00F83EDE">
        <w:rPr>
          <w:rFonts w:ascii="Tahoma" w:hAnsi="Tahoma" w:cs="Tahoma"/>
        </w:rPr>
        <w:tab/>
      </w:r>
      <w:r w:rsidRPr="00F83EDE">
        <w:rPr>
          <w:rFonts w:ascii="Tahoma" w:hAnsi="Tahoma" w:cs="Tahoma"/>
        </w:rPr>
        <w:tab/>
        <w:t>Nestleder:</w:t>
      </w:r>
      <w:r w:rsidRPr="00F83EDE">
        <w:rPr>
          <w:rFonts w:ascii="Tahoma" w:hAnsi="Tahoma" w:cs="Tahoma"/>
        </w:rPr>
        <w:tab/>
      </w:r>
      <w:r w:rsidR="006012E1" w:rsidRPr="00F83EDE">
        <w:rPr>
          <w:rFonts w:ascii="Tahoma" w:hAnsi="Tahoma" w:cs="Tahoma"/>
        </w:rPr>
        <w:tab/>
      </w:r>
      <w:r w:rsidR="006012E1" w:rsidRPr="00F83EDE">
        <w:rPr>
          <w:rFonts w:ascii="Tahoma" w:hAnsi="Tahoma" w:cs="Tahoma"/>
        </w:rPr>
        <w:tab/>
      </w:r>
      <w:r w:rsidR="006012E1" w:rsidRPr="00F83EDE">
        <w:rPr>
          <w:rFonts w:ascii="Tahoma" w:hAnsi="Tahoma" w:cs="Tahoma"/>
        </w:rPr>
        <w:tab/>
      </w:r>
      <w:r w:rsidR="00A44CD4" w:rsidRPr="00A44CD4">
        <w:rPr>
          <w:rFonts w:ascii="Tahoma" w:hAnsi="Tahoma" w:cs="Tahoma"/>
        </w:rPr>
        <w:t>Freddy Michaelsen</w:t>
      </w:r>
      <w:r w:rsidR="001D7BD8">
        <w:rPr>
          <w:rFonts w:ascii="Tahoma" w:hAnsi="Tahoma" w:cs="Tahoma"/>
        </w:rPr>
        <w:t xml:space="preserve"> (2026)</w:t>
      </w:r>
    </w:p>
    <w:p w14:paraId="322DAF13" w14:textId="599D3631" w:rsidR="00383863" w:rsidRPr="00F83EDE" w:rsidRDefault="00383863">
      <w:pPr>
        <w:rPr>
          <w:rFonts w:ascii="Tahoma" w:hAnsi="Tahoma" w:cs="Tahoma"/>
        </w:rPr>
      </w:pPr>
      <w:r w:rsidRPr="00F83EDE">
        <w:rPr>
          <w:rFonts w:ascii="Tahoma" w:hAnsi="Tahoma" w:cs="Tahoma"/>
        </w:rPr>
        <w:tab/>
      </w:r>
      <w:r w:rsidRPr="00F83EDE">
        <w:rPr>
          <w:rFonts w:ascii="Tahoma" w:hAnsi="Tahoma" w:cs="Tahoma"/>
        </w:rPr>
        <w:tab/>
      </w:r>
      <w:r w:rsidR="00621FEC" w:rsidRPr="00F83EDE">
        <w:rPr>
          <w:rFonts w:ascii="Tahoma" w:hAnsi="Tahoma" w:cs="Tahoma"/>
        </w:rPr>
        <w:t>Kasserer</w:t>
      </w:r>
      <w:r w:rsidR="00C55191" w:rsidRPr="00F83EDE">
        <w:rPr>
          <w:rFonts w:ascii="Tahoma" w:hAnsi="Tahoma" w:cs="Tahoma"/>
        </w:rPr>
        <w:t>:</w:t>
      </w:r>
      <w:r w:rsidR="00C55191" w:rsidRPr="00F83EDE">
        <w:rPr>
          <w:rFonts w:ascii="Tahoma" w:hAnsi="Tahoma" w:cs="Tahoma"/>
        </w:rPr>
        <w:tab/>
      </w:r>
      <w:r w:rsidR="006012E1" w:rsidRPr="00F83EDE">
        <w:rPr>
          <w:rFonts w:ascii="Tahoma" w:hAnsi="Tahoma" w:cs="Tahoma"/>
        </w:rPr>
        <w:tab/>
      </w:r>
      <w:r w:rsidR="006012E1" w:rsidRPr="00F83EDE">
        <w:rPr>
          <w:rFonts w:ascii="Tahoma" w:hAnsi="Tahoma" w:cs="Tahoma"/>
        </w:rPr>
        <w:tab/>
      </w:r>
      <w:r w:rsidR="006012E1" w:rsidRPr="00F83EDE">
        <w:rPr>
          <w:rFonts w:ascii="Tahoma" w:hAnsi="Tahoma" w:cs="Tahoma"/>
        </w:rPr>
        <w:tab/>
      </w:r>
      <w:r w:rsidR="00C55191" w:rsidRPr="00F83EDE">
        <w:rPr>
          <w:rFonts w:ascii="Tahoma" w:hAnsi="Tahoma" w:cs="Tahoma"/>
        </w:rPr>
        <w:t>Joakim Hove-Ytreeide</w:t>
      </w:r>
      <w:r w:rsidR="001D7BD8">
        <w:rPr>
          <w:rFonts w:ascii="Tahoma" w:hAnsi="Tahoma" w:cs="Tahoma"/>
        </w:rPr>
        <w:t xml:space="preserve"> (202</w:t>
      </w:r>
      <w:r w:rsidR="00A3236E">
        <w:rPr>
          <w:rFonts w:ascii="Tahoma" w:hAnsi="Tahoma" w:cs="Tahoma"/>
        </w:rPr>
        <w:t>7</w:t>
      </w:r>
      <w:r w:rsidR="001D7BD8">
        <w:rPr>
          <w:rFonts w:ascii="Tahoma" w:hAnsi="Tahoma" w:cs="Tahoma"/>
        </w:rPr>
        <w:t>)</w:t>
      </w:r>
    </w:p>
    <w:p w14:paraId="1DA240A6" w14:textId="2B4A7301" w:rsidR="00383863" w:rsidRPr="00F83EDE" w:rsidRDefault="00383863">
      <w:pPr>
        <w:rPr>
          <w:rFonts w:ascii="Tahoma" w:hAnsi="Tahoma" w:cs="Tahoma"/>
        </w:rPr>
      </w:pPr>
      <w:r w:rsidRPr="00F83EDE">
        <w:rPr>
          <w:rFonts w:ascii="Tahoma" w:hAnsi="Tahoma" w:cs="Tahoma"/>
        </w:rPr>
        <w:tab/>
      </w:r>
      <w:r w:rsidRPr="00F83EDE">
        <w:rPr>
          <w:rFonts w:ascii="Tahoma" w:hAnsi="Tahoma" w:cs="Tahoma"/>
        </w:rPr>
        <w:tab/>
        <w:t>Sekretær</w:t>
      </w:r>
      <w:r w:rsidR="006012E1" w:rsidRPr="00F83EDE">
        <w:rPr>
          <w:rFonts w:ascii="Tahoma" w:hAnsi="Tahoma" w:cs="Tahoma"/>
        </w:rPr>
        <w:t xml:space="preserve"> og web ansvarlig:</w:t>
      </w:r>
      <w:r w:rsidR="006012E1" w:rsidRPr="00F83EDE">
        <w:rPr>
          <w:rFonts w:ascii="Tahoma" w:hAnsi="Tahoma" w:cs="Tahoma"/>
        </w:rPr>
        <w:tab/>
      </w:r>
      <w:r w:rsidR="00A44CD4" w:rsidRPr="00A44CD4">
        <w:rPr>
          <w:rFonts w:ascii="Tahoma" w:hAnsi="Tahoma" w:cs="Tahoma"/>
        </w:rPr>
        <w:t xml:space="preserve">Gunnar </w:t>
      </w:r>
      <w:r w:rsidR="00A44CD4">
        <w:rPr>
          <w:rFonts w:ascii="Tahoma" w:hAnsi="Tahoma" w:cs="Tahoma"/>
        </w:rPr>
        <w:t xml:space="preserve">Langen </w:t>
      </w:r>
      <w:r w:rsidR="00A44CD4" w:rsidRPr="00A44CD4">
        <w:rPr>
          <w:rFonts w:ascii="Tahoma" w:hAnsi="Tahoma" w:cs="Tahoma"/>
        </w:rPr>
        <w:t>Schanke</w:t>
      </w:r>
      <w:r w:rsidR="001D7BD8">
        <w:rPr>
          <w:rFonts w:ascii="Tahoma" w:hAnsi="Tahoma" w:cs="Tahoma"/>
        </w:rPr>
        <w:t xml:space="preserve"> (202</w:t>
      </w:r>
      <w:r w:rsidR="00A3236E">
        <w:rPr>
          <w:rFonts w:ascii="Tahoma" w:hAnsi="Tahoma" w:cs="Tahoma"/>
        </w:rPr>
        <w:t>7</w:t>
      </w:r>
      <w:r w:rsidR="001D7BD8">
        <w:rPr>
          <w:rFonts w:ascii="Tahoma" w:hAnsi="Tahoma" w:cs="Tahoma"/>
        </w:rPr>
        <w:t>)</w:t>
      </w:r>
      <w:r w:rsidR="0022213B">
        <w:rPr>
          <w:rFonts w:ascii="Tahoma" w:hAnsi="Tahoma" w:cs="Tahoma"/>
        </w:rPr>
        <w:tab/>
      </w:r>
      <w:r w:rsidRPr="00F83EDE">
        <w:rPr>
          <w:rFonts w:ascii="Tahoma" w:hAnsi="Tahoma" w:cs="Tahoma"/>
        </w:rPr>
        <w:t xml:space="preserve"> </w:t>
      </w:r>
    </w:p>
    <w:p w14:paraId="7496E47D" w14:textId="56C354B5" w:rsidR="00383863" w:rsidRPr="00F83EDE" w:rsidRDefault="00383863">
      <w:pPr>
        <w:rPr>
          <w:rFonts w:ascii="Tahoma" w:hAnsi="Tahoma" w:cs="Tahoma"/>
        </w:rPr>
      </w:pPr>
      <w:r w:rsidRPr="00F83EDE">
        <w:rPr>
          <w:rFonts w:ascii="Tahoma" w:hAnsi="Tahoma" w:cs="Tahoma"/>
        </w:rPr>
        <w:tab/>
      </w:r>
      <w:r w:rsidRPr="00F83EDE">
        <w:rPr>
          <w:rFonts w:ascii="Tahoma" w:hAnsi="Tahoma" w:cs="Tahoma"/>
        </w:rPr>
        <w:tab/>
        <w:t>Styremedlem:</w:t>
      </w:r>
      <w:r w:rsidRPr="00F83EDE">
        <w:rPr>
          <w:rFonts w:ascii="Tahoma" w:hAnsi="Tahoma" w:cs="Tahoma"/>
        </w:rPr>
        <w:tab/>
      </w:r>
      <w:r w:rsidRPr="00F83EDE">
        <w:rPr>
          <w:rFonts w:ascii="Tahoma" w:hAnsi="Tahoma" w:cs="Tahoma"/>
        </w:rPr>
        <w:tab/>
      </w:r>
      <w:r w:rsidR="006012E1" w:rsidRPr="00F83EDE">
        <w:rPr>
          <w:rFonts w:ascii="Tahoma" w:hAnsi="Tahoma" w:cs="Tahoma"/>
        </w:rPr>
        <w:tab/>
      </w:r>
      <w:r w:rsidR="001D7BD8">
        <w:rPr>
          <w:rFonts w:ascii="Tahoma" w:hAnsi="Tahoma" w:cs="Tahoma"/>
        </w:rPr>
        <w:t>Jan Roar Førre (2026)</w:t>
      </w:r>
      <w:r w:rsidR="009D739F" w:rsidRPr="00F83EDE">
        <w:rPr>
          <w:rFonts w:ascii="Tahoma" w:hAnsi="Tahoma" w:cs="Tahoma"/>
        </w:rPr>
        <w:t xml:space="preserve"> </w:t>
      </w:r>
    </w:p>
    <w:p w14:paraId="5BC8747D" w14:textId="1801167E" w:rsidR="00C55191" w:rsidRPr="00B06365" w:rsidRDefault="00C55191">
      <w:pPr>
        <w:rPr>
          <w:rFonts w:ascii="Tahoma" w:hAnsi="Tahoma" w:cs="Tahoma"/>
          <w:color w:val="000000"/>
        </w:rPr>
      </w:pPr>
      <w:r w:rsidRPr="00F83EDE">
        <w:rPr>
          <w:rFonts w:ascii="Tahoma" w:hAnsi="Tahoma" w:cs="Tahoma"/>
        </w:rPr>
        <w:tab/>
      </w:r>
      <w:r w:rsidRPr="00F83EDE">
        <w:rPr>
          <w:rFonts w:ascii="Tahoma" w:hAnsi="Tahoma" w:cs="Tahoma"/>
        </w:rPr>
        <w:tab/>
      </w:r>
      <w:r w:rsidRPr="00F83EDE">
        <w:rPr>
          <w:rFonts w:ascii="Tahoma" w:hAnsi="Tahoma" w:cs="Tahoma"/>
        </w:rPr>
        <w:tab/>
      </w:r>
      <w:r w:rsidR="00FC0FDC" w:rsidRPr="00FC0FDC">
        <w:rPr>
          <w:rFonts w:ascii="Tahoma" w:hAnsi="Tahoma" w:cs="Tahoma"/>
        </w:rPr>
        <w:t>"</w:t>
      </w:r>
      <w:r w:rsidRPr="00F83EDE">
        <w:rPr>
          <w:rFonts w:ascii="Tahoma" w:hAnsi="Tahoma" w:cs="Tahoma"/>
        </w:rPr>
        <w:tab/>
      </w:r>
      <w:r w:rsidRPr="00F83EDE">
        <w:rPr>
          <w:rFonts w:ascii="Tahoma" w:hAnsi="Tahoma" w:cs="Tahoma"/>
        </w:rPr>
        <w:tab/>
      </w:r>
      <w:r w:rsidRPr="00F83EDE">
        <w:rPr>
          <w:rFonts w:ascii="Tahoma" w:hAnsi="Tahoma" w:cs="Tahoma"/>
        </w:rPr>
        <w:tab/>
      </w:r>
      <w:r w:rsidR="006012E1" w:rsidRPr="00F83EDE">
        <w:rPr>
          <w:rFonts w:ascii="Tahoma" w:hAnsi="Tahoma" w:cs="Tahoma"/>
        </w:rPr>
        <w:tab/>
      </w:r>
      <w:r w:rsidR="005008F8" w:rsidRPr="005008F8">
        <w:rPr>
          <w:rFonts w:ascii="Tahoma" w:hAnsi="Tahoma" w:cs="Tahoma"/>
          <w:color w:val="000000"/>
        </w:rPr>
        <w:t>Frank Skofteland</w:t>
      </w:r>
      <w:r w:rsidR="009D739F" w:rsidRPr="00B06365">
        <w:rPr>
          <w:rFonts w:ascii="Tahoma" w:hAnsi="Tahoma" w:cs="Tahoma"/>
          <w:color w:val="000000"/>
        </w:rPr>
        <w:t xml:space="preserve"> </w:t>
      </w:r>
      <w:r w:rsidR="001D7BD8">
        <w:rPr>
          <w:rFonts w:ascii="Tahoma" w:hAnsi="Tahoma" w:cs="Tahoma"/>
          <w:color w:val="000000"/>
        </w:rPr>
        <w:t>(2026)</w:t>
      </w:r>
    </w:p>
    <w:p w14:paraId="3429BA99" w14:textId="5C95E30B" w:rsidR="00383863" w:rsidRPr="00B06365" w:rsidRDefault="00383863">
      <w:pPr>
        <w:rPr>
          <w:rFonts w:ascii="Tahoma" w:hAnsi="Tahoma" w:cs="Tahoma"/>
          <w:color w:val="000000"/>
        </w:rPr>
      </w:pPr>
      <w:r w:rsidRPr="00B06365">
        <w:rPr>
          <w:rFonts w:ascii="Tahoma" w:hAnsi="Tahoma" w:cs="Tahoma"/>
          <w:color w:val="000000"/>
        </w:rPr>
        <w:tab/>
      </w:r>
      <w:r w:rsidRPr="00B06365">
        <w:rPr>
          <w:rFonts w:ascii="Tahoma" w:hAnsi="Tahoma" w:cs="Tahoma"/>
          <w:color w:val="000000"/>
        </w:rPr>
        <w:tab/>
      </w:r>
      <w:r w:rsidRPr="00B06365">
        <w:rPr>
          <w:rFonts w:ascii="Tahoma" w:hAnsi="Tahoma" w:cs="Tahoma"/>
          <w:color w:val="000000"/>
        </w:rPr>
        <w:tab/>
        <w:t>"</w:t>
      </w:r>
      <w:r w:rsidRPr="00B06365">
        <w:rPr>
          <w:rFonts w:ascii="Tahoma" w:hAnsi="Tahoma" w:cs="Tahoma"/>
          <w:color w:val="000000"/>
        </w:rPr>
        <w:tab/>
      </w:r>
      <w:r w:rsidRPr="00B06365">
        <w:rPr>
          <w:rFonts w:ascii="Tahoma" w:hAnsi="Tahoma" w:cs="Tahoma"/>
          <w:color w:val="000000"/>
        </w:rPr>
        <w:tab/>
      </w:r>
      <w:r w:rsidRPr="00B06365">
        <w:rPr>
          <w:rFonts w:ascii="Tahoma" w:hAnsi="Tahoma" w:cs="Tahoma"/>
          <w:color w:val="000000"/>
        </w:rPr>
        <w:tab/>
      </w:r>
      <w:r w:rsidR="006012E1" w:rsidRPr="00B06365">
        <w:rPr>
          <w:rFonts w:ascii="Tahoma" w:hAnsi="Tahoma" w:cs="Tahoma"/>
          <w:color w:val="000000"/>
        </w:rPr>
        <w:tab/>
      </w:r>
    </w:p>
    <w:p w14:paraId="3FE85B98" w14:textId="28850655" w:rsidR="00A44CD4" w:rsidRDefault="00383863">
      <w:pPr>
        <w:rPr>
          <w:rFonts w:ascii="Tahoma" w:hAnsi="Tahoma" w:cs="Tahoma"/>
        </w:rPr>
      </w:pPr>
      <w:r w:rsidRPr="00F83EDE">
        <w:rPr>
          <w:rFonts w:ascii="Tahoma" w:hAnsi="Tahoma" w:cs="Tahoma"/>
        </w:rPr>
        <w:tab/>
      </w:r>
      <w:r w:rsidRPr="00F83EDE">
        <w:rPr>
          <w:rFonts w:ascii="Tahoma" w:hAnsi="Tahoma" w:cs="Tahoma"/>
        </w:rPr>
        <w:tab/>
        <w:t>Varamedlem:</w:t>
      </w:r>
      <w:r w:rsidRPr="00F83EDE">
        <w:rPr>
          <w:rFonts w:ascii="Tahoma" w:hAnsi="Tahoma" w:cs="Tahoma"/>
        </w:rPr>
        <w:tab/>
      </w:r>
      <w:r w:rsidRPr="00F83EDE">
        <w:rPr>
          <w:rFonts w:ascii="Tahoma" w:hAnsi="Tahoma" w:cs="Tahoma"/>
        </w:rPr>
        <w:tab/>
      </w:r>
      <w:r w:rsidRPr="00F83EDE">
        <w:rPr>
          <w:rFonts w:ascii="Tahoma" w:hAnsi="Tahoma" w:cs="Tahoma"/>
        </w:rPr>
        <w:tab/>
      </w:r>
      <w:r w:rsidR="006012E1" w:rsidRPr="00F83EDE">
        <w:rPr>
          <w:rFonts w:ascii="Tahoma" w:hAnsi="Tahoma" w:cs="Tahoma"/>
        </w:rPr>
        <w:tab/>
      </w:r>
      <w:r w:rsidR="00206542" w:rsidRPr="00A44CD4">
        <w:rPr>
          <w:rFonts w:ascii="Tahoma" w:hAnsi="Tahoma" w:cs="Tahoma"/>
        </w:rPr>
        <w:t>Bjørn Tore</w:t>
      </w:r>
      <w:r w:rsidR="00206542">
        <w:rPr>
          <w:rFonts w:ascii="Tahoma" w:hAnsi="Tahoma" w:cs="Tahoma"/>
        </w:rPr>
        <w:t xml:space="preserve"> Johannessen (2026)</w:t>
      </w:r>
    </w:p>
    <w:p w14:paraId="500EB228" w14:textId="6EADB7E5" w:rsidR="004C6384" w:rsidRPr="00F83EDE" w:rsidRDefault="00A44CD4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C6384">
        <w:rPr>
          <w:rFonts w:ascii="Tahoma" w:hAnsi="Tahoma" w:cs="Tahoma"/>
        </w:rPr>
        <w:t>"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206542">
        <w:rPr>
          <w:rFonts w:ascii="Tahoma" w:hAnsi="Tahoma" w:cs="Tahoma"/>
        </w:rPr>
        <w:t>Roy Arne Rygh</w:t>
      </w:r>
      <w:r w:rsidR="001D7BD8">
        <w:rPr>
          <w:rFonts w:ascii="Tahoma" w:hAnsi="Tahoma" w:cs="Tahoma"/>
        </w:rPr>
        <w:t xml:space="preserve"> (202</w:t>
      </w:r>
      <w:r w:rsidR="00206542">
        <w:rPr>
          <w:rFonts w:ascii="Tahoma" w:hAnsi="Tahoma" w:cs="Tahoma"/>
        </w:rPr>
        <w:t>6</w:t>
      </w:r>
      <w:r w:rsidR="001D7BD8">
        <w:rPr>
          <w:rFonts w:ascii="Tahoma" w:hAnsi="Tahoma" w:cs="Tahoma"/>
        </w:rPr>
        <w:t>)</w:t>
      </w:r>
      <w:r w:rsidR="00C55191" w:rsidRPr="00F83EDE">
        <w:rPr>
          <w:rFonts w:ascii="Tahoma" w:hAnsi="Tahoma" w:cs="Tahoma"/>
        </w:rPr>
        <w:br/>
      </w:r>
      <w:r w:rsidR="00C55191" w:rsidRPr="00F83EDE">
        <w:rPr>
          <w:rFonts w:ascii="Tahoma" w:hAnsi="Tahoma" w:cs="Tahoma"/>
        </w:rPr>
        <w:tab/>
      </w:r>
      <w:r w:rsidR="00C55191" w:rsidRPr="00F83EDE">
        <w:rPr>
          <w:rFonts w:ascii="Tahoma" w:hAnsi="Tahoma" w:cs="Tahoma"/>
        </w:rPr>
        <w:tab/>
      </w:r>
      <w:r w:rsidR="00C55191" w:rsidRPr="00F83EDE">
        <w:rPr>
          <w:rFonts w:ascii="Tahoma" w:hAnsi="Tahoma" w:cs="Tahoma"/>
        </w:rPr>
        <w:tab/>
      </w:r>
      <w:r w:rsidR="00FC0FDC" w:rsidRPr="00FC0FDC">
        <w:rPr>
          <w:rFonts w:ascii="Tahoma" w:hAnsi="Tahoma" w:cs="Tahoma"/>
        </w:rPr>
        <w:t>"</w:t>
      </w:r>
      <w:r w:rsidR="00C55191" w:rsidRPr="00F83EDE">
        <w:rPr>
          <w:rFonts w:ascii="Tahoma" w:hAnsi="Tahoma" w:cs="Tahoma"/>
        </w:rPr>
        <w:tab/>
      </w:r>
      <w:r w:rsidR="00C55191" w:rsidRPr="00F83EDE">
        <w:rPr>
          <w:rFonts w:ascii="Tahoma" w:hAnsi="Tahoma" w:cs="Tahoma"/>
        </w:rPr>
        <w:tab/>
      </w:r>
      <w:r w:rsidR="00C55191" w:rsidRPr="00F83EDE">
        <w:rPr>
          <w:rFonts w:ascii="Tahoma" w:hAnsi="Tahoma" w:cs="Tahoma"/>
        </w:rPr>
        <w:tab/>
      </w:r>
      <w:r w:rsidR="006012E1" w:rsidRPr="00F83EDE">
        <w:rPr>
          <w:rFonts w:ascii="Tahoma" w:hAnsi="Tahoma" w:cs="Tahoma"/>
        </w:rPr>
        <w:tab/>
      </w:r>
      <w:r w:rsidR="0022213B">
        <w:rPr>
          <w:rFonts w:ascii="Tahoma" w:hAnsi="Tahoma" w:cs="Tahoma"/>
        </w:rPr>
        <w:t>Kenneth Gilje</w:t>
      </w:r>
      <w:r w:rsidR="001D7BD8">
        <w:rPr>
          <w:rFonts w:ascii="Tahoma" w:hAnsi="Tahoma" w:cs="Tahoma"/>
        </w:rPr>
        <w:t xml:space="preserve"> (202</w:t>
      </w:r>
      <w:r w:rsidR="00206542">
        <w:rPr>
          <w:rFonts w:ascii="Tahoma" w:hAnsi="Tahoma" w:cs="Tahoma"/>
        </w:rPr>
        <w:t>6</w:t>
      </w:r>
      <w:r w:rsidR="001D7BD8">
        <w:rPr>
          <w:rFonts w:ascii="Tahoma" w:hAnsi="Tahoma" w:cs="Tahoma"/>
        </w:rPr>
        <w:t>)</w:t>
      </w:r>
    </w:p>
    <w:p w14:paraId="5ED57D80" w14:textId="77777777" w:rsidR="00383863" w:rsidRPr="00F83EDE" w:rsidRDefault="00383863">
      <w:pPr>
        <w:rPr>
          <w:rFonts w:ascii="Tahoma" w:hAnsi="Tahoma" w:cs="Tahoma"/>
        </w:rPr>
      </w:pPr>
    </w:p>
    <w:p w14:paraId="3F3C7097" w14:textId="77777777" w:rsidR="00383863" w:rsidRPr="00F83EDE" w:rsidRDefault="00383863">
      <w:pPr>
        <w:rPr>
          <w:rFonts w:ascii="Tahoma" w:hAnsi="Tahoma" w:cs="Tahoma"/>
        </w:rPr>
      </w:pPr>
      <w:r w:rsidRPr="00F83EDE">
        <w:rPr>
          <w:rFonts w:ascii="Tahoma" w:hAnsi="Tahoma" w:cs="Tahoma"/>
        </w:rPr>
        <w:tab/>
      </w:r>
      <w:r w:rsidR="004C6384">
        <w:rPr>
          <w:rFonts w:ascii="Tahoma" w:hAnsi="Tahoma" w:cs="Tahoma"/>
        </w:rPr>
        <w:tab/>
        <w:t>Leder K</w:t>
      </w:r>
      <w:r w:rsidRPr="00F83EDE">
        <w:rPr>
          <w:rFonts w:ascii="Tahoma" w:hAnsi="Tahoma" w:cs="Tahoma"/>
        </w:rPr>
        <w:t>ame</w:t>
      </w:r>
      <w:r w:rsidR="00C55191" w:rsidRPr="00F83EDE">
        <w:rPr>
          <w:rFonts w:ascii="Tahoma" w:hAnsi="Tahoma" w:cs="Tahoma"/>
        </w:rPr>
        <w:t>ratstøtte:</w:t>
      </w:r>
      <w:r w:rsidR="00C55191" w:rsidRPr="00F83EDE">
        <w:rPr>
          <w:rFonts w:ascii="Tahoma" w:hAnsi="Tahoma" w:cs="Tahoma"/>
        </w:rPr>
        <w:tab/>
      </w:r>
      <w:r w:rsidR="006012E1" w:rsidRPr="00F83EDE">
        <w:rPr>
          <w:rFonts w:ascii="Tahoma" w:hAnsi="Tahoma" w:cs="Tahoma"/>
        </w:rPr>
        <w:tab/>
      </w:r>
      <w:r w:rsidR="00621FEC" w:rsidRPr="00F83EDE">
        <w:rPr>
          <w:rFonts w:ascii="Tahoma" w:hAnsi="Tahoma" w:cs="Tahoma"/>
        </w:rPr>
        <w:t>Tom Thoresen</w:t>
      </w:r>
      <w:r w:rsidRPr="00F83EDE">
        <w:rPr>
          <w:rFonts w:ascii="Tahoma" w:hAnsi="Tahoma" w:cs="Tahoma"/>
        </w:rPr>
        <w:tab/>
      </w:r>
      <w:r w:rsidRPr="00F83EDE">
        <w:rPr>
          <w:rFonts w:ascii="Tahoma" w:hAnsi="Tahoma" w:cs="Tahoma"/>
        </w:rPr>
        <w:tab/>
      </w:r>
      <w:r w:rsidR="00C55191" w:rsidRPr="00F83EDE">
        <w:rPr>
          <w:rFonts w:ascii="Tahoma" w:hAnsi="Tahoma" w:cs="Tahoma"/>
        </w:rPr>
        <w:t xml:space="preserve"> </w:t>
      </w:r>
    </w:p>
    <w:p w14:paraId="0CB82993" w14:textId="4E802AFD" w:rsidR="00383863" w:rsidRDefault="004C6384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Leder V</w:t>
      </w:r>
      <w:r w:rsidR="00383863" w:rsidRPr="00F83EDE">
        <w:rPr>
          <w:rFonts w:ascii="Tahoma" w:hAnsi="Tahoma" w:cs="Tahoma"/>
        </w:rPr>
        <w:t>eterankompaniet:</w:t>
      </w:r>
      <w:r w:rsidR="00383863" w:rsidRPr="00F83EDE">
        <w:rPr>
          <w:rFonts w:ascii="Tahoma" w:hAnsi="Tahoma" w:cs="Tahoma"/>
        </w:rPr>
        <w:tab/>
      </w:r>
      <w:r w:rsidR="006012E1" w:rsidRPr="00F83EDE">
        <w:rPr>
          <w:rFonts w:ascii="Tahoma" w:hAnsi="Tahoma" w:cs="Tahoma"/>
        </w:rPr>
        <w:tab/>
      </w:r>
      <w:r w:rsidR="001D7BD8">
        <w:rPr>
          <w:rFonts w:ascii="Tahoma" w:hAnsi="Tahoma" w:cs="Tahoma"/>
          <w:color w:val="000000"/>
        </w:rPr>
        <w:t>Kompaniet ble satt på pause</w:t>
      </w:r>
      <w:r w:rsidR="0083058F" w:rsidRPr="005008F8">
        <w:rPr>
          <w:rFonts w:ascii="Tahoma" w:hAnsi="Tahoma" w:cs="Tahoma"/>
          <w:color w:val="000000"/>
        </w:rPr>
        <w:tab/>
      </w:r>
      <w:r w:rsidR="007B0F18" w:rsidRPr="00F83EDE">
        <w:rPr>
          <w:rFonts w:ascii="Tahoma" w:hAnsi="Tahoma" w:cs="Tahoma"/>
        </w:rPr>
        <w:t xml:space="preserve"> </w:t>
      </w:r>
    </w:p>
    <w:p w14:paraId="101FA247" w14:textId="472B352C" w:rsidR="0022213B" w:rsidRDefault="00A44CD4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Leder MC gruppen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6D5F58">
        <w:rPr>
          <w:rFonts w:ascii="Tahoma" w:hAnsi="Tahoma" w:cs="Tahoma"/>
        </w:rPr>
        <w:t>Atle Thorsen</w:t>
      </w:r>
    </w:p>
    <w:p w14:paraId="28A14846" w14:textId="77777777" w:rsidR="00A44CD4" w:rsidRPr="00F83EDE" w:rsidRDefault="00A44CD4">
      <w:pPr>
        <w:rPr>
          <w:rFonts w:ascii="Tahoma" w:hAnsi="Tahoma" w:cs="Tahoma"/>
        </w:rPr>
      </w:pPr>
    </w:p>
    <w:p w14:paraId="4E5E6E09" w14:textId="77777777" w:rsidR="00383863" w:rsidRPr="00F83EDE" w:rsidRDefault="00383863">
      <w:pPr>
        <w:rPr>
          <w:rFonts w:ascii="Tahoma" w:hAnsi="Tahoma" w:cs="Tahoma"/>
        </w:rPr>
      </w:pPr>
      <w:r w:rsidRPr="00F83EDE">
        <w:rPr>
          <w:rFonts w:ascii="Tahoma" w:hAnsi="Tahoma" w:cs="Tahoma"/>
        </w:rPr>
        <w:tab/>
      </w:r>
      <w:r w:rsidRPr="00F83EDE">
        <w:rPr>
          <w:rFonts w:ascii="Tahoma" w:hAnsi="Tahoma" w:cs="Tahoma"/>
        </w:rPr>
        <w:tab/>
        <w:t>Revi</w:t>
      </w:r>
      <w:r w:rsidR="00C55191" w:rsidRPr="00F83EDE">
        <w:rPr>
          <w:rFonts w:ascii="Tahoma" w:hAnsi="Tahoma" w:cs="Tahoma"/>
        </w:rPr>
        <w:t>sor:</w:t>
      </w:r>
      <w:r w:rsidR="00C55191" w:rsidRPr="00F83EDE">
        <w:rPr>
          <w:rFonts w:ascii="Tahoma" w:hAnsi="Tahoma" w:cs="Tahoma"/>
        </w:rPr>
        <w:tab/>
      </w:r>
      <w:r w:rsidR="00C55191" w:rsidRPr="00F83EDE">
        <w:rPr>
          <w:rFonts w:ascii="Tahoma" w:hAnsi="Tahoma" w:cs="Tahoma"/>
        </w:rPr>
        <w:tab/>
      </w:r>
      <w:r w:rsidR="00C55191" w:rsidRPr="00F83EDE">
        <w:rPr>
          <w:rFonts w:ascii="Tahoma" w:hAnsi="Tahoma" w:cs="Tahoma"/>
        </w:rPr>
        <w:tab/>
      </w:r>
      <w:r w:rsidR="006012E1" w:rsidRPr="00F83EDE">
        <w:rPr>
          <w:rFonts w:ascii="Tahoma" w:hAnsi="Tahoma" w:cs="Tahoma"/>
        </w:rPr>
        <w:tab/>
      </w:r>
      <w:r w:rsidR="009D739F" w:rsidRPr="00F83EDE">
        <w:rPr>
          <w:rFonts w:ascii="Tahoma" w:hAnsi="Tahoma" w:cs="Tahoma"/>
        </w:rPr>
        <w:t xml:space="preserve">Gunnar Torgersen </w:t>
      </w:r>
    </w:p>
    <w:p w14:paraId="17B0297C" w14:textId="77777777" w:rsidR="00383863" w:rsidRPr="00F83EDE" w:rsidRDefault="00383863">
      <w:pPr>
        <w:rPr>
          <w:rFonts w:ascii="Tahoma" w:hAnsi="Tahoma" w:cs="Tahoma"/>
        </w:rPr>
      </w:pPr>
      <w:r w:rsidRPr="00F83EDE">
        <w:rPr>
          <w:rFonts w:ascii="Tahoma" w:hAnsi="Tahoma" w:cs="Tahoma"/>
        </w:rPr>
        <w:tab/>
      </w:r>
    </w:p>
    <w:p w14:paraId="5C344832" w14:textId="4B8FB06A" w:rsidR="005008F8" w:rsidRPr="001405B3" w:rsidRDefault="00383863" w:rsidP="00A44CD4">
      <w:pPr>
        <w:rPr>
          <w:rFonts w:ascii="Tahoma" w:hAnsi="Tahoma" w:cs="Tahoma"/>
          <w:color w:val="000000"/>
        </w:rPr>
      </w:pPr>
      <w:r w:rsidRPr="00F83EDE">
        <w:rPr>
          <w:rFonts w:ascii="Tahoma" w:hAnsi="Tahoma" w:cs="Tahoma"/>
        </w:rPr>
        <w:tab/>
      </w:r>
      <w:r w:rsidRPr="00F83EDE">
        <w:rPr>
          <w:rFonts w:ascii="Tahoma" w:hAnsi="Tahoma" w:cs="Tahoma"/>
        </w:rPr>
        <w:tab/>
        <w:t>Valgkomité:</w:t>
      </w:r>
      <w:r w:rsidR="007B0F18" w:rsidRPr="00F83EDE">
        <w:rPr>
          <w:rFonts w:ascii="Tahoma" w:hAnsi="Tahoma" w:cs="Tahoma"/>
        </w:rPr>
        <w:tab/>
      </w:r>
      <w:r w:rsidR="007B0F18" w:rsidRPr="00F83EDE">
        <w:rPr>
          <w:rFonts w:ascii="Tahoma" w:hAnsi="Tahoma" w:cs="Tahoma"/>
        </w:rPr>
        <w:tab/>
      </w:r>
      <w:r w:rsidR="007B0F18" w:rsidRPr="00F83EDE">
        <w:rPr>
          <w:rFonts w:ascii="Tahoma" w:hAnsi="Tahoma" w:cs="Tahoma"/>
        </w:rPr>
        <w:tab/>
      </w:r>
      <w:r w:rsidR="00621FEC" w:rsidRPr="001405B3">
        <w:rPr>
          <w:rFonts w:ascii="Tahoma" w:hAnsi="Tahoma" w:cs="Tahoma"/>
          <w:color w:val="000000"/>
        </w:rPr>
        <w:t xml:space="preserve"> </w:t>
      </w:r>
      <w:r w:rsidR="00A44CD4">
        <w:rPr>
          <w:rFonts w:ascii="Tahoma" w:hAnsi="Tahoma" w:cs="Tahoma"/>
          <w:color w:val="000000"/>
        </w:rPr>
        <w:tab/>
      </w:r>
      <w:r w:rsidR="001D7BD8">
        <w:rPr>
          <w:rFonts w:ascii="Tahoma" w:hAnsi="Tahoma" w:cs="Tahoma"/>
          <w:color w:val="000000"/>
        </w:rPr>
        <w:t>Kenneth Mikalsen</w:t>
      </w:r>
      <w:r w:rsidR="005008F8" w:rsidRPr="001405B3">
        <w:rPr>
          <w:rFonts w:ascii="Tahoma" w:hAnsi="Tahoma" w:cs="Tahoma"/>
          <w:color w:val="000000"/>
        </w:rPr>
        <w:t xml:space="preserve"> </w:t>
      </w:r>
      <w:r w:rsidR="001D7BD8">
        <w:rPr>
          <w:rFonts w:ascii="Tahoma" w:hAnsi="Tahoma" w:cs="Tahoma"/>
          <w:color w:val="000000"/>
        </w:rPr>
        <w:t>(2026)</w:t>
      </w:r>
    </w:p>
    <w:p w14:paraId="5CC2914F" w14:textId="7F7B2950" w:rsidR="004663DD" w:rsidRDefault="001D7BD8" w:rsidP="00621FEC">
      <w:pPr>
        <w:ind w:left="4248" w:firstLine="708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Bjarne </w:t>
      </w:r>
      <w:proofErr w:type="spellStart"/>
      <w:r>
        <w:rPr>
          <w:rFonts w:ascii="Tahoma" w:hAnsi="Tahoma" w:cs="Tahoma"/>
          <w:color w:val="000000"/>
        </w:rPr>
        <w:t>Wæhrdal</w:t>
      </w:r>
      <w:proofErr w:type="spellEnd"/>
      <w:r>
        <w:rPr>
          <w:rFonts w:ascii="Tahoma" w:hAnsi="Tahoma" w:cs="Tahoma"/>
          <w:color w:val="000000"/>
        </w:rPr>
        <w:t xml:space="preserve"> (2026)</w:t>
      </w:r>
    </w:p>
    <w:p w14:paraId="1B58FB87" w14:textId="393438F0" w:rsidR="00841B02" w:rsidRDefault="007029FA" w:rsidP="00621FEC">
      <w:pPr>
        <w:ind w:left="4248" w:firstLine="708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Fredrik </w:t>
      </w:r>
      <w:proofErr w:type="spellStart"/>
      <w:r>
        <w:rPr>
          <w:rFonts w:ascii="Tahoma" w:hAnsi="Tahoma" w:cs="Tahoma"/>
          <w:color w:val="000000"/>
        </w:rPr>
        <w:t>Øvervik</w:t>
      </w:r>
      <w:proofErr w:type="spellEnd"/>
      <w:r>
        <w:rPr>
          <w:rFonts w:ascii="Tahoma" w:hAnsi="Tahoma" w:cs="Tahoma"/>
          <w:color w:val="000000"/>
        </w:rPr>
        <w:t xml:space="preserve"> </w:t>
      </w:r>
      <w:r w:rsidR="00841B02">
        <w:rPr>
          <w:rFonts w:ascii="Tahoma" w:hAnsi="Tahoma" w:cs="Tahoma"/>
          <w:color w:val="000000"/>
        </w:rPr>
        <w:t>(2027)</w:t>
      </w:r>
    </w:p>
    <w:p w14:paraId="4A545767" w14:textId="77777777" w:rsidR="005008F8" w:rsidRPr="00F83EDE" w:rsidRDefault="005008F8" w:rsidP="00621FEC">
      <w:pPr>
        <w:ind w:left="4248" w:firstLine="708"/>
        <w:rPr>
          <w:rFonts w:ascii="Tahoma" w:hAnsi="Tahoma" w:cs="Tahoma"/>
        </w:rPr>
      </w:pPr>
    </w:p>
    <w:p w14:paraId="1ED80EBE" w14:textId="3B1E8379" w:rsidR="0022213B" w:rsidRDefault="00633805">
      <w:pPr>
        <w:rPr>
          <w:rFonts w:ascii="Tahoma" w:hAnsi="Tahoma" w:cs="Tahoma"/>
        </w:rPr>
      </w:pPr>
      <w:r w:rsidRPr="0024791A">
        <w:rPr>
          <w:rFonts w:ascii="Tahoma" w:hAnsi="Tahoma" w:cs="Tahoma"/>
          <w:b/>
          <w:bCs/>
        </w:rPr>
        <w:t>Styret</w:t>
      </w:r>
      <w:r>
        <w:rPr>
          <w:rFonts w:ascii="Tahoma" w:hAnsi="Tahoma" w:cs="Tahoma"/>
        </w:rPr>
        <w:t xml:space="preserve"> har </w:t>
      </w:r>
      <w:r w:rsidR="0024791A">
        <w:rPr>
          <w:rFonts w:ascii="Tahoma" w:hAnsi="Tahoma" w:cs="Tahoma"/>
        </w:rPr>
        <w:t>i 202</w:t>
      </w:r>
      <w:r w:rsidR="006D5F58">
        <w:rPr>
          <w:rFonts w:ascii="Tahoma" w:hAnsi="Tahoma" w:cs="Tahoma"/>
        </w:rPr>
        <w:t>5</w:t>
      </w:r>
      <w:r w:rsidR="0024791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avholdt</w:t>
      </w:r>
      <w:r w:rsidR="0022213B">
        <w:rPr>
          <w:rFonts w:ascii="Tahoma" w:hAnsi="Tahoma" w:cs="Tahoma"/>
        </w:rPr>
        <w:t xml:space="preserve"> </w:t>
      </w:r>
      <w:r w:rsidR="004F11E1">
        <w:rPr>
          <w:rFonts w:ascii="Tahoma" w:hAnsi="Tahoma" w:cs="Tahoma"/>
        </w:rPr>
        <w:t>8</w:t>
      </w:r>
      <w:r w:rsidR="004250F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styremøter </w:t>
      </w:r>
      <w:r w:rsidR="00693016">
        <w:rPr>
          <w:rFonts w:ascii="Tahoma" w:hAnsi="Tahoma" w:cs="Tahoma"/>
        </w:rPr>
        <w:t>på Veteranhuset</w:t>
      </w:r>
      <w:r w:rsidR="005008F8">
        <w:rPr>
          <w:rFonts w:ascii="Tahoma" w:hAnsi="Tahoma" w:cs="Tahoma"/>
        </w:rPr>
        <w:t>.</w:t>
      </w:r>
    </w:p>
    <w:p w14:paraId="449B3762" w14:textId="2BD5206E" w:rsidR="0083058F" w:rsidRDefault="009F254F">
      <w:pPr>
        <w:rPr>
          <w:rFonts w:ascii="Tahoma" w:hAnsi="Tahoma" w:cs="Tahoma"/>
        </w:rPr>
      </w:pPr>
      <w:r>
        <w:rPr>
          <w:rFonts w:ascii="Tahoma" w:hAnsi="Tahoma" w:cs="Tahoma"/>
        </w:rPr>
        <w:t>De</w:t>
      </w:r>
      <w:r w:rsidR="001D7BD8">
        <w:rPr>
          <w:rFonts w:ascii="Tahoma" w:hAnsi="Tahoma" w:cs="Tahoma"/>
        </w:rPr>
        <w:t xml:space="preserve"> fleste sake</w:t>
      </w:r>
      <w:r w:rsidR="0024791A">
        <w:rPr>
          <w:rFonts w:ascii="Tahoma" w:hAnsi="Tahoma" w:cs="Tahoma"/>
        </w:rPr>
        <w:t>r</w:t>
      </w:r>
      <w:r w:rsidR="001D7BD8">
        <w:rPr>
          <w:rFonts w:ascii="Tahoma" w:hAnsi="Tahoma" w:cs="Tahoma"/>
        </w:rPr>
        <w:t xml:space="preserve"> har vært av administrativ art</w:t>
      </w:r>
      <w:r w:rsidR="00165CCD">
        <w:rPr>
          <w:rFonts w:ascii="Tahoma" w:hAnsi="Tahoma" w:cs="Tahoma"/>
        </w:rPr>
        <w:t xml:space="preserve"> knyttet til løpende drift av foreningen og Veteranhuset. Dette har lagt beslag på</w:t>
      </w:r>
      <w:r w:rsidR="001D7BD8">
        <w:rPr>
          <w:rFonts w:ascii="Tahoma" w:hAnsi="Tahoma" w:cs="Tahoma"/>
        </w:rPr>
        <w:t xml:space="preserve"> </w:t>
      </w:r>
      <w:r w:rsidR="00165CCD">
        <w:rPr>
          <w:rFonts w:ascii="Tahoma" w:hAnsi="Tahoma" w:cs="Tahoma"/>
        </w:rPr>
        <w:t xml:space="preserve">mye </w:t>
      </w:r>
      <w:r w:rsidR="001D7BD8">
        <w:rPr>
          <w:rFonts w:ascii="Tahoma" w:hAnsi="Tahoma" w:cs="Tahoma"/>
        </w:rPr>
        <w:t>av styrets kapasitet.</w:t>
      </w:r>
      <w:r w:rsidR="000257CA">
        <w:rPr>
          <w:rFonts w:ascii="Tahoma" w:hAnsi="Tahoma" w:cs="Tahoma"/>
        </w:rPr>
        <w:t xml:space="preserve"> I tillegg har det vært avholdt 2 møter knyttet til planleggingen av </w:t>
      </w:r>
      <w:r w:rsidR="00470A56">
        <w:rPr>
          <w:rFonts w:ascii="Tahoma" w:hAnsi="Tahoma" w:cs="Tahoma"/>
        </w:rPr>
        <w:t xml:space="preserve">drift og aktivitet i </w:t>
      </w:r>
      <w:r w:rsidR="000257CA">
        <w:rPr>
          <w:rFonts w:ascii="Tahoma" w:hAnsi="Tahoma" w:cs="Tahoma"/>
        </w:rPr>
        <w:t>2025</w:t>
      </w:r>
      <w:r w:rsidR="00470A56">
        <w:rPr>
          <w:rFonts w:ascii="Tahoma" w:hAnsi="Tahoma" w:cs="Tahoma"/>
        </w:rPr>
        <w:t xml:space="preserve"> og 2026</w:t>
      </w:r>
      <w:r w:rsidR="00B02913">
        <w:rPr>
          <w:rFonts w:ascii="Tahoma" w:hAnsi="Tahoma" w:cs="Tahoma"/>
        </w:rPr>
        <w:br/>
      </w:r>
    </w:p>
    <w:p w14:paraId="0974CEA6" w14:textId="62BF51F2" w:rsidR="0070447D" w:rsidRDefault="00D235FF">
      <w:pPr>
        <w:rPr>
          <w:rFonts w:ascii="Tahoma" w:hAnsi="Tahoma" w:cs="Tahoma"/>
        </w:rPr>
      </w:pPr>
      <w:r>
        <w:rPr>
          <w:rFonts w:ascii="Tahoma" w:hAnsi="Tahoma" w:cs="Tahoma"/>
        </w:rPr>
        <w:t>Leder</w:t>
      </w:r>
      <w:r w:rsidR="00A76AF1">
        <w:rPr>
          <w:rFonts w:ascii="Tahoma" w:hAnsi="Tahoma" w:cs="Tahoma"/>
        </w:rPr>
        <w:t xml:space="preserve"> </w:t>
      </w:r>
      <w:r w:rsidR="0012380A">
        <w:rPr>
          <w:rFonts w:ascii="Tahoma" w:hAnsi="Tahoma" w:cs="Tahoma"/>
        </w:rPr>
        <w:t xml:space="preserve">deltok </w:t>
      </w:r>
      <w:r>
        <w:rPr>
          <w:rFonts w:ascii="Tahoma" w:hAnsi="Tahoma" w:cs="Tahoma"/>
        </w:rPr>
        <w:t xml:space="preserve">på </w:t>
      </w:r>
      <w:r w:rsidR="005008F8">
        <w:rPr>
          <w:rFonts w:ascii="Tahoma" w:hAnsi="Tahoma" w:cs="Tahoma"/>
        </w:rPr>
        <w:t>NVIO si</w:t>
      </w:r>
      <w:r w:rsidR="00165CCD">
        <w:rPr>
          <w:rFonts w:ascii="Tahoma" w:hAnsi="Tahoma" w:cs="Tahoma"/>
        </w:rPr>
        <w:t xml:space="preserve">n ledersamling </w:t>
      </w:r>
      <w:r w:rsidR="00A76AF1">
        <w:rPr>
          <w:rFonts w:ascii="Tahoma" w:hAnsi="Tahoma" w:cs="Tahoma"/>
        </w:rPr>
        <w:t>i 202</w:t>
      </w:r>
      <w:r w:rsidR="00165CCD">
        <w:rPr>
          <w:rFonts w:ascii="Tahoma" w:hAnsi="Tahoma" w:cs="Tahoma"/>
        </w:rPr>
        <w:t>4</w:t>
      </w:r>
      <w:r w:rsidR="00A76AF1">
        <w:rPr>
          <w:rFonts w:ascii="Tahoma" w:hAnsi="Tahoma" w:cs="Tahoma"/>
        </w:rPr>
        <w:t xml:space="preserve">. Styret eller ledere i undergrupper har deltatt i </w:t>
      </w:r>
      <w:r w:rsidR="005008F8">
        <w:rPr>
          <w:rFonts w:ascii="Tahoma" w:hAnsi="Tahoma" w:cs="Tahoma"/>
        </w:rPr>
        <w:t>møte</w:t>
      </w:r>
      <w:r w:rsidR="00A76AF1">
        <w:rPr>
          <w:rFonts w:ascii="Tahoma" w:hAnsi="Tahoma" w:cs="Tahoma"/>
        </w:rPr>
        <w:t>r</w:t>
      </w:r>
      <w:r w:rsidR="005008F8">
        <w:rPr>
          <w:rFonts w:ascii="Tahoma" w:hAnsi="Tahoma" w:cs="Tahoma"/>
        </w:rPr>
        <w:t xml:space="preserve"> med kommuner, A</w:t>
      </w:r>
      <w:r w:rsidR="00A76AF1">
        <w:rPr>
          <w:rFonts w:ascii="Tahoma" w:hAnsi="Tahoma" w:cs="Tahoma"/>
        </w:rPr>
        <w:t>rbeidsutvalg (A</w:t>
      </w:r>
      <w:r w:rsidR="005008F8">
        <w:rPr>
          <w:rFonts w:ascii="Tahoma" w:hAnsi="Tahoma" w:cs="Tahoma"/>
        </w:rPr>
        <w:t>U</w:t>
      </w:r>
      <w:r w:rsidR="00A76AF1">
        <w:rPr>
          <w:rFonts w:ascii="Tahoma" w:hAnsi="Tahoma" w:cs="Tahoma"/>
        </w:rPr>
        <w:t>)</w:t>
      </w:r>
      <w:r w:rsidR="005008F8">
        <w:rPr>
          <w:rFonts w:ascii="Tahoma" w:hAnsi="Tahoma" w:cs="Tahoma"/>
        </w:rPr>
        <w:t xml:space="preserve"> for Veteransaker, samt </w:t>
      </w:r>
      <w:r w:rsidR="00633805">
        <w:rPr>
          <w:rFonts w:ascii="Tahoma" w:hAnsi="Tahoma" w:cs="Tahoma"/>
        </w:rPr>
        <w:t xml:space="preserve">på </w:t>
      </w:r>
      <w:r w:rsidR="00A76AF1">
        <w:rPr>
          <w:rFonts w:ascii="Tahoma" w:hAnsi="Tahoma" w:cs="Tahoma"/>
        </w:rPr>
        <w:t xml:space="preserve">markeringer og </w:t>
      </w:r>
      <w:r w:rsidR="00633805">
        <w:rPr>
          <w:rFonts w:ascii="Tahoma" w:hAnsi="Tahoma" w:cs="Tahoma"/>
        </w:rPr>
        <w:t>aktiviteter som</w:t>
      </w:r>
      <w:r w:rsidR="005008F8">
        <w:rPr>
          <w:rFonts w:ascii="Tahoma" w:hAnsi="Tahoma" w:cs="Tahoma"/>
        </w:rPr>
        <w:t xml:space="preserve"> våre nær</w:t>
      </w:r>
      <w:r w:rsidR="00640A72">
        <w:rPr>
          <w:rFonts w:ascii="Tahoma" w:hAnsi="Tahoma" w:cs="Tahoma"/>
        </w:rPr>
        <w:t>meste</w:t>
      </w:r>
      <w:r w:rsidR="005008F8">
        <w:rPr>
          <w:rFonts w:ascii="Tahoma" w:hAnsi="Tahoma" w:cs="Tahoma"/>
        </w:rPr>
        <w:t xml:space="preserve"> mili</w:t>
      </w:r>
      <w:r w:rsidR="00633805">
        <w:rPr>
          <w:rFonts w:ascii="Tahoma" w:hAnsi="Tahoma" w:cs="Tahoma"/>
        </w:rPr>
        <w:t>tære avdelinger har hatt.</w:t>
      </w:r>
    </w:p>
    <w:p w14:paraId="61286775" w14:textId="77777777" w:rsidR="0070447D" w:rsidRDefault="0070447D">
      <w:pPr>
        <w:rPr>
          <w:rFonts w:ascii="Tahoma" w:hAnsi="Tahoma" w:cs="Tahoma"/>
        </w:rPr>
      </w:pPr>
    </w:p>
    <w:p w14:paraId="5BE3574B" w14:textId="63834877" w:rsidR="00F02412" w:rsidRDefault="00F02412" w:rsidP="0012380A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Evaluering av </w:t>
      </w:r>
      <w:r w:rsidR="00340EAE">
        <w:rPr>
          <w:rFonts w:ascii="Tahoma" w:hAnsi="Tahoma" w:cs="Tahoma"/>
          <w:b/>
        </w:rPr>
        <w:t>planen for 2025</w:t>
      </w:r>
    </w:p>
    <w:p w14:paraId="4EBA420A" w14:textId="056FF17C" w:rsidR="00340EAE" w:rsidRDefault="00340EAE" w:rsidP="0012380A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Planen for 2025 var </w:t>
      </w:r>
      <w:r w:rsidR="00801885">
        <w:rPr>
          <w:rFonts w:ascii="Tahoma" w:hAnsi="Tahoma" w:cs="Tahoma"/>
          <w:bCs/>
        </w:rPr>
        <w:t xml:space="preserve">omfattende og var </w:t>
      </w:r>
      <w:r w:rsidR="004964D7">
        <w:rPr>
          <w:rFonts w:ascii="Tahoma" w:hAnsi="Tahoma" w:cs="Tahoma"/>
          <w:bCs/>
        </w:rPr>
        <w:t>i tillegg til løpende aktiviteter</w:t>
      </w:r>
      <w:r w:rsidR="00CB1434">
        <w:rPr>
          <w:rFonts w:ascii="Tahoma" w:hAnsi="Tahoma" w:cs="Tahoma"/>
          <w:bCs/>
        </w:rPr>
        <w:t xml:space="preserve"> til støtte for Forsvaret, </w:t>
      </w:r>
      <w:r w:rsidR="00801885">
        <w:rPr>
          <w:rFonts w:ascii="Tahoma" w:hAnsi="Tahoma" w:cs="Tahoma"/>
          <w:bCs/>
        </w:rPr>
        <w:t>designet for å understøtte</w:t>
      </w:r>
      <w:r w:rsidR="004964D7">
        <w:rPr>
          <w:rFonts w:ascii="Tahoma" w:hAnsi="Tahoma" w:cs="Tahoma"/>
          <w:bCs/>
        </w:rPr>
        <w:t xml:space="preserve"> NVIOs handlingsplan</w:t>
      </w:r>
      <w:r w:rsidR="00CB1434">
        <w:rPr>
          <w:rFonts w:ascii="Tahoma" w:hAnsi="Tahoma" w:cs="Tahoma"/>
          <w:bCs/>
        </w:rPr>
        <w:t>. H</w:t>
      </w:r>
      <w:r w:rsidR="00C449D7">
        <w:rPr>
          <w:rFonts w:ascii="Tahoma" w:hAnsi="Tahoma" w:cs="Tahoma"/>
          <w:bCs/>
        </w:rPr>
        <w:t>er trekkes først og fremst frem rekruttering</w:t>
      </w:r>
      <w:r w:rsidR="00E06C80">
        <w:rPr>
          <w:rFonts w:ascii="Tahoma" w:hAnsi="Tahoma" w:cs="Tahoma"/>
          <w:bCs/>
        </w:rPr>
        <w:t>, øke andel kvinnelige medlemmer og større synlighet.</w:t>
      </w:r>
    </w:p>
    <w:p w14:paraId="2A978EC6" w14:textId="180A70E7" w:rsidR="00F5529C" w:rsidRDefault="00F5529C" w:rsidP="0012380A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Selv om antall medlemmer har økt</w:t>
      </w:r>
      <w:r w:rsidR="00265F6F">
        <w:rPr>
          <w:rFonts w:ascii="Tahoma" w:hAnsi="Tahoma" w:cs="Tahoma"/>
          <w:bCs/>
        </w:rPr>
        <w:t>, så er dette marginalt og rekrutteringsmålet kan derfor ikke sies å være oppfylt</w:t>
      </w:r>
      <w:r w:rsidR="00285F8A">
        <w:rPr>
          <w:rFonts w:ascii="Tahoma" w:hAnsi="Tahoma" w:cs="Tahoma"/>
          <w:bCs/>
        </w:rPr>
        <w:t xml:space="preserve">. </w:t>
      </w:r>
      <w:r w:rsidR="0090376E">
        <w:rPr>
          <w:rFonts w:ascii="Tahoma" w:hAnsi="Tahoma" w:cs="Tahoma"/>
          <w:bCs/>
        </w:rPr>
        <w:t>Ett nytt kvinne</w:t>
      </w:r>
      <w:r w:rsidR="00305D74">
        <w:rPr>
          <w:rFonts w:ascii="Tahoma" w:hAnsi="Tahoma" w:cs="Tahoma"/>
          <w:bCs/>
        </w:rPr>
        <w:t>lig medlem er heller ikke overbevisende</w:t>
      </w:r>
      <w:r w:rsidR="00447DB8">
        <w:rPr>
          <w:rFonts w:ascii="Tahoma" w:hAnsi="Tahoma" w:cs="Tahoma"/>
          <w:bCs/>
        </w:rPr>
        <w:t xml:space="preserve">. For å øke rekrutteringen er </w:t>
      </w:r>
      <w:r w:rsidR="00C808DB">
        <w:rPr>
          <w:rFonts w:ascii="Tahoma" w:hAnsi="Tahoma" w:cs="Tahoma"/>
          <w:bCs/>
        </w:rPr>
        <w:t>styret</w:t>
      </w:r>
      <w:r w:rsidR="00447DB8">
        <w:rPr>
          <w:rFonts w:ascii="Tahoma" w:hAnsi="Tahoma" w:cs="Tahoma"/>
          <w:bCs/>
        </w:rPr>
        <w:t xml:space="preserve"> avhengig av støtte fra medlemmene</w:t>
      </w:r>
      <w:r w:rsidR="00D14D12">
        <w:rPr>
          <w:rFonts w:ascii="Tahoma" w:hAnsi="Tahoma" w:cs="Tahoma"/>
          <w:bCs/>
        </w:rPr>
        <w:t>. Vi sender med jevne mellomrom ut informasjon om de</w:t>
      </w:r>
      <w:r w:rsidR="00112C1C">
        <w:rPr>
          <w:rFonts w:ascii="Tahoma" w:hAnsi="Tahoma" w:cs="Tahoma"/>
          <w:bCs/>
        </w:rPr>
        <w:t>tte på våre sosiale medier, sammen med en QR kode som kan benyttes</w:t>
      </w:r>
      <w:r w:rsidR="00C808DB">
        <w:rPr>
          <w:rFonts w:ascii="Tahoma" w:hAnsi="Tahoma" w:cs="Tahoma"/>
          <w:bCs/>
        </w:rPr>
        <w:t xml:space="preserve"> til rekruttering</w:t>
      </w:r>
      <w:r w:rsidR="006C096D">
        <w:rPr>
          <w:rFonts w:ascii="Tahoma" w:hAnsi="Tahoma" w:cs="Tahoma"/>
          <w:bCs/>
        </w:rPr>
        <w:t>. Ambisjonen om å være mer synlig er heller ikke opp</w:t>
      </w:r>
      <w:r w:rsidR="009D15E4">
        <w:rPr>
          <w:rFonts w:ascii="Tahoma" w:hAnsi="Tahoma" w:cs="Tahoma"/>
          <w:bCs/>
        </w:rPr>
        <w:t xml:space="preserve">fylt. Vi har vært </w:t>
      </w:r>
      <w:r w:rsidR="00F74D0D">
        <w:rPr>
          <w:rFonts w:ascii="Tahoma" w:hAnsi="Tahoma" w:cs="Tahoma"/>
          <w:bCs/>
        </w:rPr>
        <w:t>til stede</w:t>
      </w:r>
      <w:r w:rsidR="009D15E4">
        <w:rPr>
          <w:rFonts w:ascii="Tahoma" w:hAnsi="Tahoma" w:cs="Tahoma"/>
          <w:bCs/>
        </w:rPr>
        <w:t xml:space="preserve"> med stands ved to forskjellige anledninger</w:t>
      </w:r>
      <w:r w:rsidR="005E1403">
        <w:rPr>
          <w:rFonts w:ascii="Tahoma" w:hAnsi="Tahoma" w:cs="Tahoma"/>
          <w:bCs/>
        </w:rPr>
        <w:t xml:space="preserve">. Dette er lavere enn ambisjonen. Foreningen har vært godt synlig </w:t>
      </w:r>
      <w:r w:rsidR="00F74D0D">
        <w:rPr>
          <w:rFonts w:ascii="Tahoma" w:hAnsi="Tahoma" w:cs="Tahoma"/>
          <w:bCs/>
        </w:rPr>
        <w:t>ifm.</w:t>
      </w:r>
      <w:r w:rsidR="005E1403">
        <w:rPr>
          <w:rFonts w:ascii="Tahoma" w:hAnsi="Tahoma" w:cs="Tahoma"/>
          <w:bCs/>
        </w:rPr>
        <w:t xml:space="preserve"> 8.</w:t>
      </w:r>
      <w:r w:rsidR="008237F0">
        <w:rPr>
          <w:rFonts w:ascii="Tahoma" w:hAnsi="Tahoma" w:cs="Tahoma"/>
          <w:bCs/>
        </w:rPr>
        <w:t xml:space="preserve"> mai og 24. oktober markeringene og har deltatt ved en begravelse, så</w:t>
      </w:r>
      <w:r w:rsidR="00C757A0">
        <w:rPr>
          <w:rFonts w:ascii="Tahoma" w:hAnsi="Tahoma" w:cs="Tahoma"/>
          <w:bCs/>
        </w:rPr>
        <w:t xml:space="preserve"> </w:t>
      </w:r>
      <w:r w:rsidR="00CE150C">
        <w:rPr>
          <w:rFonts w:ascii="Tahoma" w:hAnsi="Tahoma" w:cs="Tahoma"/>
          <w:bCs/>
        </w:rPr>
        <w:t>vi har hatt en viss synlighet</w:t>
      </w:r>
      <w:r w:rsidR="00A40B53">
        <w:rPr>
          <w:rFonts w:ascii="Tahoma" w:hAnsi="Tahoma" w:cs="Tahoma"/>
          <w:bCs/>
        </w:rPr>
        <w:t xml:space="preserve"> gjennom året. </w:t>
      </w:r>
    </w:p>
    <w:p w14:paraId="4BD6965B" w14:textId="77777777" w:rsidR="00C276B0" w:rsidRDefault="00C276B0" w:rsidP="0012380A">
      <w:pPr>
        <w:rPr>
          <w:rFonts w:ascii="Tahoma" w:hAnsi="Tahoma" w:cs="Tahoma"/>
          <w:bCs/>
        </w:rPr>
      </w:pPr>
    </w:p>
    <w:p w14:paraId="47475A82" w14:textId="05818908" w:rsidR="00C276B0" w:rsidRPr="00340EAE" w:rsidRDefault="00C276B0" w:rsidP="0012380A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På den positive siden har det vært gjennomført flere aktiviteter som i utgangspunktet ikke lå i planen</w:t>
      </w:r>
      <w:r w:rsidR="00C761B8">
        <w:rPr>
          <w:rFonts w:ascii="Tahoma" w:hAnsi="Tahoma" w:cs="Tahoma"/>
          <w:bCs/>
        </w:rPr>
        <w:t xml:space="preserve">. </w:t>
      </w:r>
      <w:proofErr w:type="spellStart"/>
      <w:r w:rsidR="00C761B8">
        <w:rPr>
          <w:rFonts w:ascii="Tahoma" w:hAnsi="Tahoma" w:cs="Tahoma"/>
          <w:bCs/>
        </w:rPr>
        <w:t>Veteranhuslaget</w:t>
      </w:r>
      <w:proofErr w:type="spellEnd"/>
      <w:r w:rsidR="00C761B8">
        <w:rPr>
          <w:rFonts w:ascii="Tahoma" w:hAnsi="Tahoma" w:cs="Tahoma"/>
          <w:bCs/>
        </w:rPr>
        <w:t xml:space="preserve"> har gjennomført en serie av åpne hus</w:t>
      </w:r>
      <w:r w:rsidR="004266C5">
        <w:rPr>
          <w:rFonts w:ascii="Tahoma" w:hAnsi="Tahoma" w:cs="Tahoma"/>
          <w:bCs/>
        </w:rPr>
        <w:t xml:space="preserve"> gjennom året med til tider</w:t>
      </w:r>
      <w:r w:rsidR="00646FE0">
        <w:rPr>
          <w:rFonts w:ascii="Tahoma" w:hAnsi="Tahoma" w:cs="Tahoma"/>
          <w:bCs/>
        </w:rPr>
        <w:t xml:space="preserve"> godt fremmøte. I et samarbeid med NVIO avd. Haugaland fikk vi også tildelt ekstra aktivitetsmidler til gjennomføring av et familiearrangement i Kongeparken i desember 2025.</w:t>
      </w:r>
    </w:p>
    <w:p w14:paraId="6BA44B48" w14:textId="77777777" w:rsidR="00F02412" w:rsidRDefault="00F02412" w:rsidP="0012380A">
      <w:pPr>
        <w:rPr>
          <w:rFonts w:ascii="Tahoma" w:hAnsi="Tahoma" w:cs="Tahoma"/>
          <w:b/>
        </w:rPr>
      </w:pPr>
    </w:p>
    <w:p w14:paraId="6615D356" w14:textId="3B98AFFD" w:rsidR="006012E1" w:rsidRDefault="003D43A8" w:rsidP="0012380A">
      <w:pPr>
        <w:rPr>
          <w:rFonts w:ascii="Tahoma" w:hAnsi="Tahoma" w:cs="Tahoma"/>
          <w:b/>
        </w:rPr>
      </w:pPr>
      <w:r w:rsidRPr="003D43A8">
        <w:rPr>
          <w:rFonts w:ascii="Tahoma" w:hAnsi="Tahoma" w:cs="Tahoma"/>
          <w:b/>
        </w:rPr>
        <w:t>Aktiviteter</w:t>
      </w:r>
    </w:p>
    <w:p w14:paraId="4489FC55" w14:textId="77777777" w:rsidR="0012380A" w:rsidRDefault="0012380A" w:rsidP="003D43A8">
      <w:pPr>
        <w:rPr>
          <w:rFonts w:ascii="Tahoma" w:hAnsi="Tahoma" w:cs="Tahoma"/>
        </w:rPr>
      </w:pPr>
      <w:r>
        <w:rPr>
          <w:rFonts w:ascii="Tahoma" w:hAnsi="Tahoma" w:cs="Tahoma"/>
        </w:rPr>
        <w:t>Aktiviteter har vært gjennomført på to nivåer. Dette er henholdsvis aktiviteter med støtte fra FVT og aktiviteter som er finansiert av lokalforeningen.</w:t>
      </w:r>
    </w:p>
    <w:p w14:paraId="3B6F590D" w14:textId="77777777" w:rsidR="00636AA4" w:rsidRDefault="00636AA4" w:rsidP="003D43A8">
      <w:pPr>
        <w:rPr>
          <w:rFonts w:ascii="Tahoma" w:hAnsi="Tahoma" w:cs="Tahoma"/>
        </w:rPr>
      </w:pPr>
    </w:p>
    <w:p w14:paraId="7B48E6A8" w14:textId="311BD9CF" w:rsidR="00636AA4" w:rsidRPr="00FD3F17" w:rsidRDefault="00636AA4" w:rsidP="003D43A8">
      <w:pPr>
        <w:rPr>
          <w:rFonts w:ascii="Tahoma" w:hAnsi="Tahoma" w:cs="Tahoma"/>
          <w:b/>
          <w:bCs/>
        </w:rPr>
      </w:pPr>
      <w:r w:rsidRPr="00FD3F17">
        <w:rPr>
          <w:rFonts w:ascii="Tahoma" w:hAnsi="Tahoma" w:cs="Tahoma"/>
          <w:b/>
          <w:bCs/>
        </w:rPr>
        <w:t>Aktiviteter med støtte fra FVT</w:t>
      </w:r>
    </w:p>
    <w:p w14:paraId="322B32A0" w14:textId="5D33BFBD" w:rsidR="00636AA4" w:rsidRPr="00FD3F17" w:rsidRDefault="00636AA4" w:rsidP="003D43A8">
      <w:pPr>
        <w:rPr>
          <w:rFonts w:ascii="Tahoma" w:hAnsi="Tahoma" w:cs="Tahoma"/>
        </w:rPr>
      </w:pPr>
      <w:r w:rsidRPr="00FD3F17">
        <w:rPr>
          <w:rFonts w:ascii="Tahoma" w:hAnsi="Tahoma" w:cs="Tahoma"/>
        </w:rPr>
        <w:t>I 202</w:t>
      </w:r>
      <w:r w:rsidR="00A456E8" w:rsidRPr="00FD3F17">
        <w:rPr>
          <w:rFonts w:ascii="Tahoma" w:hAnsi="Tahoma" w:cs="Tahoma"/>
        </w:rPr>
        <w:t>5</w:t>
      </w:r>
      <w:r w:rsidRPr="00FD3F17">
        <w:rPr>
          <w:rFonts w:ascii="Tahoma" w:hAnsi="Tahoma" w:cs="Tahoma"/>
        </w:rPr>
        <w:t xml:space="preserve"> fikk lokalforeningen</w:t>
      </w:r>
      <w:r w:rsidR="008F24F2" w:rsidRPr="00FD3F17">
        <w:rPr>
          <w:rFonts w:ascii="Tahoma" w:hAnsi="Tahoma" w:cs="Tahoma"/>
        </w:rPr>
        <w:t xml:space="preserve"> </w:t>
      </w:r>
      <w:r w:rsidR="00E01701" w:rsidRPr="00FD3F17">
        <w:rPr>
          <w:rFonts w:ascii="Tahoma" w:hAnsi="Tahoma" w:cs="Tahoma"/>
        </w:rPr>
        <w:t xml:space="preserve">ikke tildelt </w:t>
      </w:r>
      <w:r w:rsidRPr="00FD3F17">
        <w:rPr>
          <w:rFonts w:ascii="Tahoma" w:hAnsi="Tahoma" w:cs="Tahoma"/>
        </w:rPr>
        <w:t>aktivitetsmidler</w:t>
      </w:r>
      <w:r w:rsidR="00E01701" w:rsidRPr="00FD3F17">
        <w:rPr>
          <w:rFonts w:ascii="Tahoma" w:hAnsi="Tahoma" w:cs="Tahoma"/>
        </w:rPr>
        <w:t>, men som nevnt ovenfor kom det en ekstratildeling til Kongeparken</w:t>
      </w:r>
      <w:r w:rsidR="001B1DEE" w:rsidRPr="00FD3F17">
        <w:rPr>
          <w:rFonts w:ascii="Tahoma" w:hAnsi="Tahoma" w:cs="Tahoma"/>
        </w:rPr>
        <w:t xml:space="preserve"> sent på året</w:t>
      </w:r>
      <w:r w:rsidR="00F22C6E" w:rsidRPr="00FD3F17">
        <w:rPr>
          <w:rFonts w:ascii="Tahoma" w:hAnsi="Tahoma" w:cs="Tahoma"/>
        </w:rPr>
        <w:t xml:space="preserve"> (samarbeid med Haugaland)</w:t>
      </w:r>
      <w:r w:rsidR="001B1DEE" w:rsidRPr="00FD3F17">
        <w:rPr>
          <w:rFonts w:ascii="Tahoma" w:hAnsi="Tahoma" w:cs="Tahoma"/>
        </w:rPr>
        <w:t>.</w:t>
      </w:r>
      <w:r w:rsidRPr="00FD3F17">
        <w:rPr>
          <w:rFonts w:ascii="Tahoma" w:hAnsi="Tahoma" w:cs="Tahoma"/>
        </w:rPr>
        <w:t xml:space="preserve"> </w:t>
      </w:r>
      <w:r w:rsidR="00F22C6E" w:rsidRPr="00FD3F17">
        <w:rPr>
          <w:rFonts w:ascii="Tahoma" w:hAnsi="Tahoma" w:cs="Tahoma"/>
        </w:rPr>
        <w:t>Det var også noen midler</w:t>
      </w:r>
      <w:r w:rsidR="0042725A" w:rsidRPr="00FD3F17">
        <w:rPr>
          <w:rFonts w:ascii="Tahoma" w:hAnsi="Tahoma" w:cs="Tahoma"/>
        </w:rPr>
        <w:t xml:space="preserve"> fra 2024 som MC-gruppen fikk benytte i 2025. </w:t>
      </w:r>
    </w:p>
    <w:p w14:paraId="0331CFFF" w14:textId="77777777" w:rsidR="00636AA4" w:rsidRPr="00B80AD8" w:rsidRDefault="00636AA4" w:rsidP="003D43A8">
      <w:pPr>
        <w:rPr>
          <w:rFonts w:ascii="Tahoma" w:hAnsi="Tahoma" w:cs="Tahoma"/>
          <w:highlight w:val="yellow"/>
        </w:rPr>
      </w:pPr>
    </w:p>
    <w:p w14:paraId="53FA2C70" w14:textId="77777777" w:rsidR="006371B1" w:rsidRPr="003F0FAC" w:rsidRDefault="00957C98" w:rsidP="003D43A8">
      <w:pPr>
        <w:rPr>
          <w:rFonts w:ascii="Tahoma" w:hAnsi="Tahoma" w:cs="Tahoma"/>
          <w:b/>
          <w:bCs/>
        </w:rPr>
      </w:pPr>
      <w:r w:rsidRPr="003F0FAC">
        <w:rPr>
          <w:rFonts w:ascii="Tahoma" w:hAnsi="Tahoma" w:cs="Tahoma"/>
          <w:b/>
          <w:bCs/>
        </w:rPr>
        <w:t>Aktiviteter finansiert av lokalforeningen</w:t>
      </w:r>
    </w:p>
    <w:p w14:paraId="4B148333" w14:textId="230D57EA" w:rsidR="003F0FAC" w:rsidRPr="003F0FAC" w:rsidRDefault="006371B1" w:rsidP="003D43A8">
      <w:pPr>
        <w:rPr>
          <w:rFonts w:ascii="Tahoma" w:hAnsi="Tahoma" w:cs="Tahoma"/>
        </w:rPr>
      </w:pPr>
      <w:r w:rsidRPr="003F0FAC">
        <w:rPr>
          <w:rFonts w:ascii="Tahoma" w:hAnsi="Tahoma" w:cs="Tahoma"/>
        </w:rPr>
        <w:t xml:space="preserve">Den viktigste lokalt finansierte aktiviteten i 2025 var etableringen av månedlige </w:t>
      </w:r>
      <w:r w:rsidR="00C73F69" w:rsidRPr="003F0FAC">
        <w:rPr>
          <w:rFonts w:ascii="Tahoma" w:hAnsi="Tahoma" w:cs="Tahoma"/>
        </w:rPr>
        <w:t xml:space="preserve">«Åpent hus» arrangementer. Denne aktiviteten </w:t>
      </w:r>
      <w:r w:rsidR="00371C05" w:rsidRPr="003F0FAC">
        <w:rPr>
          <w:rFonts w:ascii="Tahoma" w:hAnsi="Tahoma" w:cs="Tahoma"/>
        </w:rPr>
        <w:t>var åpen for alle veteraner inklusive krigsveteraner fra Ukraina</w:t>
      </w:r>
      <w:r w:rsidR="002C7556" w:rsidRPr="003F0FAC">
        <w:rPr>
          <w:rFonts w:ascii="Tahoma" w:hAnsi="Tahoma" w:cs="Tahoma"/>
        </w:rPr>
        <w:t>. Fremmøtet har vært varierende</w:t>
      </w:r>
      <w:r w:rsidR="008940D2" w:rsidRPr="003F0FAC">
        <w:rPr>
          <w:rFonts w:ascii="Tahoma" w:hAnsi="Tahoma" w:cs="Tahoma"/>
        </w:rPr>
        <w:t>, men tilfredsstillende. Aktiviteten medførte også at den ukrainske foreningen inviterte til ukrainsk aften</w:t>
      </w:r>
      <w:r w:rsidR="00E26F59">
        <w:rPr>
          <w:rFonts w:ascii="Tahoma" w:hAnsi="Tahoma" w:cs="Tahoma"/>
        </w:rPr>
        <w:t xml:space="preserve"> 25. oktober</w:t>
      </w:r>
      <w:r w:rsidR="003F0FAC" w:rsidRPr="003F0FAC">
        <w:rPr>
          <w:rFonts w:ascii="Tahoma" w:hAnsi="Tahoma" w:cs="Tahoma"/>
        </w:rPr>
        <w:t xml:space="preserve"> som var svært godt besøkt.</w:t>
      </w:r>
    </w:p>
    <w:p w14:paraId="51D8DFE5" w14:textId="77777777" w:rsidR="003F0FAC" w:rsidRDefault="003F0FAC" w:rsidP="003D43A8">
      <w:pPr>
        <w:rPr>
          <w:rFonts w:ascii="Tahoma" w:hAnsi="Tahoma" w:cs="Tahoma"/>
          <w:highlight w:val="yellow"/>
        </w:rPr>
      </w:pPr>
    </w:p>
    <w:p w14:paraId="71A3A133" w14:textId="77777777" w:rsidR="005B0E9F" w:rsidRDefault="005B0E9F" w:rsidP="005B0E9F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I august ble den tradisjonelle sommerfesten for lottene og våre medlemmer avholdt på Veteranhuset. Dette er et samarbeid med lottene, der vår lokalforening bidrar </w:t>
      </w:r>
      <w:r>
        <w:rPr>
          <w:rFonts w:ascii="Tahoma" w:hAnsi="Tahoma" w:cs="Tahoma"/>
        </w:rPr>
        <w:lastRenderedPageBreak/>
        <w:t>med finansiering. Festen var godt besøkt, men vi skulle gjerne sett flere veteraner på denne fine augustkvelden.</w:t>
      </w:r>
    </w:p>
    <w:p w14:paraId="6EAEF056" w14:textId="77777777" w:rsidR="00315FF1" w:rsidRDefault="00315FF1" w:rsidP="005B0E9F">
      <w:pPr>
        <w:rPr>
          <w:rFonts w:ascii="Tahoma" w:hAnsi="Tahoma" w:cs="Tahoma"/>
        </w:rPr>
      </w:pPr>
    </w:p>
    <w:p w14:paraId="69B08EEF" w14:textId="483A0C0E" w:rsidR="00315FF1" w:rsidRDefault="009108E3" w:rsidP="005B0E9F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Etter innspill fra medlemmer ble det </w:t>
      </w:r>
      <w:r w:rsidR="00CA6022">
        <w:rPr>
          <w:rFonts w:ascii="Tahoma" w:hAnsi="Tahoma" w:cs="Tahoma"/>
        </w:rPr>
        <w:t>i</w:t>
      </w:r>
      <w:r w:rsidR="00315FF1">
        <w:rPr>
          <w:rFonts w:ascii="Tahoma" w:hAnsi="Tahoma" w:cs="Tahoma"/>
        </w:rPr>
        <w:t xml:space="preserve"> månedene</w:t>
      </w:r>
      <w:r w:rsidR="00A33F81">
        <w:rPr>
          <w:rFonts w:ascii="Tahoma" w:hAnsi="Tahoma" w:cs="Tahoma"/>
        </w:rPr>
        <w:t xml:space="preserve"> august</w:t>
      </w:r>
      <w:r w:rsidR="00D8499B">
        <w:rPr>
          <w:rFonts w:ascii="Tahoma" w:hAnsi="Tahoma" w:cs="Tahoma"/>
        </w:rPr>
        <w:t xml:space="preserve"> </w:t>
      </w:r>
      <w:r w:rsidR="00387048">
        <w:rPr>
          <w:rFonts w:ascii="Tahoma" w:hAnsi="Tahoma" w:cs="Tahoma"/>
        </w:rPr>
        <w:t>–</w:t>
      </w:r>
      <w:r w:rsidR="00D8499B">
        <w:rPr>
          <w:rFonts w:ascii="Tahoma" w:hAnsi="Tahoma" w:cs="Tahoma"/>
        </w:rPr>
        <w:t xml:space="preserve"> </w:t>
      </w:r>
      <w:r w:rsidR="00387048">
        <w:rPr>
          <w:rFonts w:ascii="Tahoma" w:hAnsi="Tahoma" w:cs="Tahoma"/>
        </w:rPr>
        <w:t xml:space="preserve">oktober også gjennomført et </w:t>
      </w:r>
      <w:r w:rsidR="003F1E6D">
        <w:rPr>
          <w:rFonts w:ascii="Tahoma" w:hAnsi="Tahoma" w:cs="Tahoma"/>
        </w:rPr>
        <w:t xml:space="preserve">egenfinansiert </w:t>
      </w:r>
      <w:r w:rsidR="00387048">
        <w:rPr>
          <w:rFonts w:ascii="Tahoma" w:hAnsi="Tahoma" w:cs="Tahoma"/>
        </w:rPr>
        <w:t>prøveprosjekt der foreningen gjennomførte</w:t>
      </w:r>
      <w:r w:rsidR="003F1E6D">
        <w:rPr>
          <w:rFonts w:ascii="Tahoma" w:hAnsi="Tahoma" w:cs="Tahoma"/>
        </w:rPr>
        <w:t xml:space="preserve"> veterantreff andre torsdag i måneden</w:t>
      </w:r>
      <w:r>
        <w:rPr>
          <w:rFonts w:ascii="Tahoma" w:hAnsi="Tahoma" w:cs="Tahoma"/>
        </w:rPr>
        <w:t>.</w:t>
      </w:r>
      <w:r w:rsidR="00CA6022">
        <w:rPr>
          <w:rFonts w:ascii="Tahoma" w:hAnsi="Tahoma" w:cs="Tahoma"/>
        </w:rPr>
        <w:t xml:space="preserve"> </w:t>
      </w:r>
      <w:r w:rsidR="00164CAB">
        <w:rPr>
          <w:rFonts w:ascii="Tahoma" w:hAnsi="Tahoma" w:cs="Tahoma"/>
        </w:rPr>
        <w:t>Prosjektet ga ikke den ønskede økningen i fremmøte</w:t>
      </w:r>
      <w:r w:rsidR="00586DBD">
        <w:rPr>
          <w:rFonts w:ascii="Tahoma" w:hAnsi="Tahoma" w:cs="Tahoma"/>
        </w:rPr>
        <w:t xml:space="preserve"> og foreløpig vil veterantreffene bli videreført på fredager.</w:t>
      </w:r>
      <w:r w:rsidR="00164CAB">
        <w:rPr>
          <w:rFonts w:ascii="Tahoma" w:hAnsi="Tahoma" w:cs="Tahoma"/>
        </w:rPr>
        <w:t xml:space="preserve"> </w:t>
      </w:r>
    </w:p>
    <w:p w14:paraId="40931848" w14:textId="77777777" w:rsidR="005B0E9F" w:rsidRDefault="005B0E9F" w:rsidP="003D43A8">
      <w:pPr>
        <w:rPr>
          <w:rFonts w:ascii="Tahoma" w:hAnsi="Tahoma" w:cs="Tahoma"/>
        </w:rPr>
      </w:pPr>
    </w:p>
    <w:p w14:paraId="2122A151" w14:textId="5EFE0E38" w:rsidR="00957C98" w:rsidRDefault="004F5F52" w:rsidP="003D43A8">
      <w:pPr>
        <w:rPr>
          <w:rFonts w:ascii="Tahoma" w:hAnsi="Tahoma" w:cs="Tahoma"/>
        </w:rPr>
      </w:pPr>
      <w:r w:rsidRPr="00F14B03">
        <w:rPr>
          <w:rFonts w:ascii="Tahoma" w:hAnsi="Tahoma" w:cs="Tahoma"/>
        </w:rPr>
        <w:t>D</w:t>
      </w:r>
      <w:r w:rsidR="00F14B03">
        <w:rPr>
          <w:rFonts w:ascii="Tahoma" w:hAnsi="Tahoma" w:cs="Tahoma"/>
        </w:rPr>
        <w:t>et ble også gjennomført et luk</w:t>
      </w:r>
      <w:r w:rsidR="00C348DC">
        <w:rPr>
          <w:rFonts w:ascii="Tahoma" w:hAnsi="Tahoma" w:cs="Tahoma"/>
        </w:rPr>
        <w:t>ket arrangement for veteraner fra OPS ELLISIV</w:t>
      </w:r>
      <w:r w:rsidR="00C163F3">
        <w:rPr>
          <w:rFonts w:ascii="Tahoma" w:hAnsi="Tahoma" w:cs="Tahoma"/>
        </w:rPr>
        <w:t xml:space="preserve"> som trener ukrainske soldater i </w:t>
      </w:r>
      <w:r w:rsidR="00301B72">
        <w:rPr>
          <w:rFonts w:ascii="Tahoma" w:hAnsi="Tahoma" w:cs="Tahoma"/>
        </w:rPr>
        <w:t>Storbritannia og Norge. Dette er «de nye</w:t>
      </w:r>
      <w:r w:rsidR="00563898">
        <w:rPr>
          <w:rFonts w:ascii="Tahoma" w:hAnsi="Tahoma" w:cs="Tahoma"/>
        </w:rPr>
        <w:t xml:space="preserve"> veteranene</w:t>
      </w:r>
      <w:r w:rsidR="00301B72">
        <w:rPr>
          <w:rFonts w:ascii="Tahoma" w:hAnsi="Tahoma" w:cs="Tahoma"/>
        </w:rPr>
        <w:t>»</w:t>
      </w:r>
      <w:r w:rsidR="00563898">
        <w:rPr>
          <w:rFonts w:ascii="Tahoma" w:hAnsi="Tahoma" w:cs="Tahoma"/>
        </w:rPr>
        <w:t xml:space="preserve"> som kommer til å bli en viktig del av medlemsmassen fremover.</w:t>
      </w:r>
      <w:r w:rsidR="00435485">
        <w:rPr>
          <w:rFonts w:ascii="Tahoma" w:hAnsi="Tahoma" w:cs="Tahoma"/>
        </w:rPr>
        <w:t xml:space="preserve"> Arrangementet ble avholdt </w:t>
      </w:r>
      <w:r w:rsidR="00457293">
        <w:rPr>
          <w:rFonts w:ascii="Tahoma" w:hAnsi="Tahoma" w:cs="Tahoma"/>
        </w:rPr>
        <w:t>21. november.</w:t>
      </w:r>
    </w:p>
    <w:p w14:paraId="2835FE51" w14:textId="77777777" w:rsidR="005B0E9F" w:rsidRDefault="005B0E9F" w:rsidP="003D43A8">
      <w:pPr>
        <w:rPr>
          <w:rFonts w:ascii="Tahoma" w:hAnsi="Tahoma" w:cs="Tahoma"/>
        </w:rPr>
      </w:pPr>
    </w:p>
    <w:p w14:paraId="5ADDAA5C" w14:textId="46E1CC90" w:rsidR="00957C98" w:rsidRDefault="00957C98" w:rsidP="003D43A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Gjennom året har </w:t>
      </w:r>
      <w:r w:rsidRPr="00810E48">
        <w:rPr>
          <w:rFonts w:ascii="Tahoma" w:hAnsi="Tahoma" w:cs="Tahoma"/>
          <w:b/>
          <w:bCs/>
        </w:rPr>
        <w:t>kameratstøttegruppen</w:t>
      </w:r>
      <w:r>
        <w:rPr>
          <w:rFonts w:ascii="Tahoma" w:hAnsi="Tahoma" w:cs="Tahoma"/>
        </w:rPr>
        <w:t xml:space="preserve"> arrangert veterankvelder</w:t>
      </w:r>
      <w:r w:rsidR="00C145DA">
        <w:rPr>
          <w:rFonts w:ascii="Tahoma" w:hAnsi="Tahoma" w:cs="Tahoma"/>
        </w:rPr>
        <w:t xml:space="preserve">, som har vært avholdt første tirsdag i måneden på Veteranhuset. </w:t>
      </w:r>
      <w:r w:rsidR="00810E48">
        <w:rPr>
          <w:rFonts w:ascii="Tahoma" w:hAnsi="Tahoma" w:cs="Tahoma"/>
        </w:rPr>
        <w:t xml:space="preserve">Gruppen deltar også i Arbeidsutvalget for veteransaker og støtter kommunene med utvikling av veteranplaner. I vår del av Rogaland er det nå kun 3 kommuner som ikke har etablert veteranplan. NVIOs målsetting er at det skal være 50% dekning av planer innen 2025 og 100% innen 2030, så her er vi godt i rute. </w:t>
      </w:r>
      <w:proofErr w:type="gramStart"/>
      <w:r w:rsidR="006412CA">
        <w:rPr>
          <w:rFonts w:ascii="Tahoma" w:hAnsi="Tahoma" w:cs="Tahoma"/>
        </w:rPr>
        <w:t>For øvrig</w:t>
      </w:r>
      <w:proofErr w:type="gramEnd"/>
      <w:r w:rsidR="00C145DA">
        <w:rPr>
          <w:rFonts w:ascii="Tahoma" w:hAnsi="Tahoma" w:cs="Tahoma"/>
        </w:rPr>
        <w:t xml:space="preserve"> vises det til egen rapport fra gruppen</w:t>
      </w:r>
      <w:r w:rsidR="002B207E">
        <w:rPr>
          <w:rFonts w:ascii="Tahoma" w:hAnsi="Tahoma" w:cs="Tahoma"/>
        </w:rPr>
        <w:t>.</w:t>
      </w:r>
    </w:p>
    <w:p w14:paraId="0F64D60A" w14:textId="77777777" w:rsidR="00957C98" w:rsidRDefault="00957C98" w:rsidP="003D43A8">
      <w:pPr>
        <w:rPr>
          <w:rFonts w:ascii="Tahoma" w:hAnsi="Tahoma" w:cs="Tahoma"/>
        </w:rPr>
      </w:pPr>
    </w:p>
    <w:p w14:paraId="792D5F9B" w14:textId="2A550847" w:rsidR="002B207E" w:rsidRDefault="002B207E" w:rsidP="003D43A8">
      <w:pPr>
        <w:rPr>
          <w:rFonts w:ascii="Tahoma" w:hAnsi="Tahoma" w:cs="Tahoma"/>
        </w:rPr>
      </w:pPr>
      <w:r>
        <w:rPr>
          <w:rFonts w:ascii="Tahoma" w:hAnsi="Tahoma" w:cs="Tahoma"/>
        </w:rPr>
        <w:t>Gjennom året har det også vært arrangert flere kinoforestillinger, der lokalforeningen har gått inn med midler for å skape en arena for å treffes og bli oppdatert på relevante filmer. I 202</w:t>
      </w:r>
      <w:r w:rsidR="00F90FB8">
        <w:rPr>
          <w:rFonts w:ascii="Tahoma" w:hAnsi="Tahoma" w:cs="Tahoma"/>
        </w:rPr>
        <w:t>5</w:t>
      </w:r>
      <w:r>
        <w:rPr>
          <w:rFonts w:ascii="Tahoma" w:hAnsi="Tahoma" w:cs="Tahoma"/>
        </w:rPr>
        <w:t xml:space="preserve"> viste vi </w:t>
      </w:r>
      <w:r w:rsidR="004548E7">
        <w:rPr>
          <w:rFonts w:ascii="Tahoma" w:hAnsi="Tahoma" w:cs="Tahoma"/>
        </w:rPr>
        <w:t xml:space="preserve">Stoltenberg </w:t>
      </w:r>
      <w:proofErr w:type="spellStart"/>
      <w:r w:rsidR="007D5127">
        <w:rPr>
          <w:rFonts w:ascii="Tahoma" w:hAnsi="Tahoma" w:cs="Tahoma"/>
        </w:rPr>
        <w:t>Facing</w:t>
      </w:r>
      <w:proofErr w:type="spellEnd"/>
      <w:r w:rsidR="007D5127">
        <w:rPr>
          <w:rFonts w:ascii="Tahoma" w:hAnsi="Tahoma" w:cs="Tahoma"/>
        </w:rPr>
        <w:t xml:space="preserve"> </w:t>
      </w:r>
      <w:proofErr w:type="spellStart"/>
      <w:r w:rsidR="007D5127">
        <w:rPr>
          <w:rFonts w:ascii="Tahoma" w:hAnsi="Tahoma" w:cs="Tahoma"/>
        </w:rPr>
        <w:t>War</w:t>
      </w:r>
      <w:proofErr w:type="spellEnd"/>
      <w:r w:rsidR="007D5127">
        <w:rPr>
          <w:rFonts w:ascii="Tahoma" w:hAnsi="Tahoma" w:cs="Tahoma"/>
        </w:rPr>
        <w:t xml:space="preserve">, </w:t>
      </w:r>
      <w:proofErr w:type="spellStart"/>
      <w:r w:rsidR="00825E0B">
        <w:rPr>
          <w:rFonts w:ascii="Tahoma" w:hAnsi="Tahoma" w:cs="Tahoma"/>
        </w:rPr>
        <w:t>Warfare</w:t>
      </w:r>
      <w:proofErr w:type="spellEnd"/>
      <w:r w:rsidRPr="00EA2E72">
        <w:rPr>
          <w:rFonts w:ascii="Tahoma" w:hAnsi="Tahoma" w:cs="Tahoma"/>
        </w:rPr>
        <w:t xml:space="preserve"> og </w:t>
      </w:r>
      <w:r w:rsidR="007D5127">
        <w:rPr>
          <w:rFonts w:ascii="Tahoma" w:hAnsi="Tahoma" w:cs="Tahoma"/>
        </w:rPr>
        <w:t>Blücher</w:t>
      </w:r>
      <w:r w:rsidR="00FF24A3">
        <w:rPr>
          <w:rFonts w:ascii="Tahoma" w:hAnsi="Tahoma" w:cs="Tahoma"/>
        </w:rPr>
        <w:t>. Takk til vår kinosjef Freddy Michaelsen.</w:t>
      </w:r>
    </w:p>
    <w:p w14:paraId="68F30422" w14:textId="77777777" w:rsidR="00C145DA" w:rsidRDefault="00C145DA" w:rsidP="003D43A8">
      <w:pPr>
        <w:rPr>
          <w:rFonts w:ascii="Tahoma" w:hAnsi="Tahoma" w:cs="Tahoma"/>
        </w:rPr>
      </w:pPr>
    </w:p>
    <w:p w14:paraId="7835D638" w14:textId="2E273C7C" w:rsidR="005008F8" w:rsidRDefault="00C145DA" w:rsidP="003D43A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2. juledag var det som vanlig åpent hus i Kompani </w:t>
      </w:r>
      <w:proofErr w:type="spellStart"/>
      <w:r>
        <w:rPr>
          <w:rFonts w:ascii="Tahoma" w:hAnsi="Tahoma" w:cs="Tahoma"/>
        </w:rPr>
        <w:t>Lingesvei</w:t>
      </w:r>
      <w:proofErr w:type="spellEnd"/>
      <w:r>
        <w:rPr>
          <w:rFonts w:ascii="Tahoma" w:hAnsi="Tahoma" w:cs="Tahoma"/>
        </w:rPr>
        <w:t xml:space="preserve"> 71. Dette er et arrangement som har vært drevet over flere år og som flere veteraner burde benytte seg av.</w:t>
      </w:r>
      <w:r w:rsidR="00FF24A3">
        <w:rPr>
          <w:rFonts w:ascii="Tahoma" w:hAnsi="Tahoma" w:cs="Tahoma"/>
        </w:rPr>
        <w:t xml:space="preserve"> Takk til Rune Jacobsen som driftet arrangementet.</w:t>
      </w:r>
    </w:p>
    <w:p w14:paraId="6513208F" w14:textId="77777777" w:rsidR="00C145DA" w:rsidRDefault="00C145DA" w:rsidP="003D43A8">
      <w:pPr>
        <w:rPr>
          <w:rFonts w:ascii="Tahoma" w:hAnsi="Tahoma" w:cs="Tahoma"/>
        </w:rPr>
      </w:pPr>
    </w:p>
    <w:p w14:paraId="5A65E1C0" w14:textId="414E9B0B" w:rsidR="0057047E" w:rsidRDefault="00A76AF1" w:rsidP="003D43A8">
      <w:pPr>
        <w:rPr>
          <w:rFonts w:ascii="Tahoma" w:hAnsi="Tahoma" w:cs="Tahoma"/>
        </w:rPr>
      </w:pPr>
      <w:r>
        <w:rPr>
          <w:rFonts w:ascii="Tahoma" w:hAnsi="Tahoma" w:cs="Tahoma"/>
        </w:rPr>
        <w:t>Det er i 202</w:t>
      </w:r>
      <w:r w:rsidR="00B00B48">
        <w:rPr>
          <w:rFonts w:ascii="Tahoma" w:hAnsi="Tahoma" w:cs="Tahoma"/>
        </w:rPr>
        <w:t>5</w:t>
      </w:r>
      <w:r>
        <w:rPr>
          <w:rFonts w:ascii="Tahoma" w:hAnsi="Tahoma" w:cs="Tahoma"/>
        </w:rPr>
        <w:t xml:space="preserve"> utbetalt</w:t>
      </w:r>
      <w:r w:rsidR="00633805">
        <w:rPr>
          <w:rFonts w:ascii="Tahoma" w:hAnsi="Tahoma" w:cs="Tahoma"/>
        </w:rPr>
        <w:t xml:space="preserve"> reisestøtte </w:t>
      </w:r>
      <w:r>
        <w:rPr>
          <w:rFonts w:ascii="Tahoma" w:hAnsi="Tahoma" w:cs="Tahoma"/>
        </w:rPr>
        <w:t xml:space="preserve">til enkeltmedlemmer </w:t>
      </w:r>
      <w:r w:rsidR="00633805">
        <w:rPr>
          <w:rFonts w:ascii="Tahoma" w:hAnsi="Tahoma" w:cs="Tahoma"/>
        </w:rPr>
        <w:t xml:space="preserve">for å delta på </w:t>
      </w:r>
      <w:r w:rsidR="009459CB">
        <w:rPr>
          <w:rFonts w:ascii="Tahoma" w:hAnsi="Tahoma" w:cs="Tahoma"/>
        </w:rPr>
        <w:t>aktiviteter</w:t>
      </w:r>
      <w:r w:rsidR="00633805">
        <w:rPr>
          <w:rFonts w:ascii="Tahoma" w:hAnsi="Tahoma" w:cs="Tahoma"/>
        </w:rPr>
        <w:t xml:space="preserve">. </w:t>
      </w:r>
    </w:p>
    <w:p w14:paraId="11925C4B" w14:textId="77777777" w:rsidR="00640A72" w:rsidRDefault="00640A72" w:rsidP="003D43A8">
      <w:pPr>
        <w:rPr>
          <w:rFonts w:ascii="Tahoma" w:hAnsi="Tahoma" w:cs="Tahoma"/>
        </w:rPr>
      </w:pPr>
    </w:p>
    <w:p w14:paraId="2FC002F7" w14:textId="6B360A3F" w:rsidR="00502EB6" w:rsidRDefault="00502EB6" w:rsidP="006012E1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Veteranhuset</w:t>
      </w:r>
    </w:p>
    <w:p w14:paraId="793483A0" w14:textId="5BEB375B" w:rsidR="00CE6A26" w:rsidRDefault="008F0D1C" w:rsidP="006012E1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Det at foreningen har sitt eget hus er meget </w:t>
      </w:r>
      <w:r w:rsidR="005C1B7C">
        <w:rPr>
          <w:rFonts w:ascii="Tahoma" w:hAnsi="Tahoma" w:cs="Tahoma"/>
          <w:bCs/>
        </w:rPr>
        <w:t xml:space="preserve">positivt og er </w:t>
      </w:r>
      <w:r>
        <w:rPr>
          <w:rFonts w:ascii="Tahoma" w:hAnsi="Tahoma" w:cs="Tahoma"/>
          <w:bCs/>
        </w:rPr>
        <w:t>et aktivum</w:t>
      </w:r>
      <w:r w:rsidR="005C1B7C">
        <w:rPr>
          <w:rFonts w:ascii="Tahoma" w:hAnsi="Tahoma" w:cs="Tahoma"/>
          <w:bCs/>
        </w:rPr>
        <w:t xml:space="preserve"> som gir oss muligheter til å gjennomføre</w:t>
      </w:r>
      <w:r w:rsidR="00CE6A26">
        <w:rPr>
          <w:rFonts w:ascii="Tahoma" w:hAnsi="Tahoma" w:cs="Tahoma"/>
          <w:bCs/>
        </w:rPr>
        <w:t xml:space="preserve"> aktiviteter</w:t>
      </w:r>
      <w:r w:rsidR="00177405">
        <w:rPr>
          <w:rFonts w:ascii="Tahoma" w:hAnsi="Tahoma" w:cs="Tahoma"/>
          <w:bCs/>
        </w:rPr>
        <w:t xml:space="preserve"> av typen åpent hus, sommerfest</w:t>
      </w:r>
      <w:r w:rsidR="00234021">
        <w:rPr>
          <w:rFonts w:ascii="Tahoma" w:hAnsi="Tahoma" w:cs="Tahoma"/>
          <w:bCs/>
        </w:rPr>
        <w:t xml:space="preserve"> og lignende </w:t>
      </w:r>
      <w:r w:rsidR="00400940">
        <w:rPr>
          <w:rFonts w:ascii="Tahoma" w:hAnsi="Tahoma" w:cs="Tahoma"/>
          <w:bCs/>
        </w:rPr>
        <w:t>på en enkel og lite kostnadskrevende</w:t>
      </w:r>
      <w:r w:rsidR="00CE6A26">
        <w:rPr>
          <w:rFonts w:ascii="Tahoma" w:hAnsi="Tahoma" w:cs="Tahoma"/>
          <w:bCs/>
        </w:rPr>
        <w:t>.</w:t>
      </w:r>
      <w:r w:rsidR="001577A5">
        <w:rPr>
          <w:rFonts w:ascii="Tahoma" w:hAnsi="Tahoma" w:cs="Tahoma"/>
          <w:bCs/>
        </w:rPr>
        <w:t xml:space="preserve"> Et systematisk arbeid </w:t>
      </w:r>
      <w:r w:rsidR="00D65C22">
        <w:rPr>
          <w:rFonts w:ascii="Tahoma" w:hAnsi="Tahoma" w:cs="Tahoma"/>
          <w:bCs/>
        </w:rPr>
        <w:t xml:space="preserve">med oppgradering av uteområder og etter hvert </w:t>
      </w:r>
      <w:r w:rsidR="00632450">
        <w:rPr>
          <w:rFonts w:ascii="Tahoma" w:hAnsi="Tahoma" w:cs="Tahoma"/>
          <w:bCs/>
        </w:rPr>
        <w:t>standardheving</w:t>
      </w:r>
      <w:r w:rsidR="00520D3B">
        <w:rPr>
          <w:rFonts w:ascii="Tahoma" w:hAnsi="Tahoma" w:cs="Tahoma"/>
          <w:bCs/>
        </w:rPr>
        <w:t xml:space="preserve"> innvendig vil gjøre huset enda mer attraktivt</w:t>
      </w:r>
      <w:r w:rsidR="00612DB3">
        <w:rPr>
          <w:rFonts w:ascii="Tahoma" w:hAnsi="Tahoma" w:cs="Tahoma"/>
          <w:bCs/>
        </w:rPr>
        <w:t xml:space="preserve"> og ville kunne trekke flere veteraner til aktivitetene på huset. </w:t>
      </w:r>
      <w:r w:rsidR="00752DA4">
        <w:rPr>
          <w:rFonts w:ascii="Tahoma" w:hAnsi="Tahoma" w:cs="Tahoma"/>
          <w:bCs/>
        </w:rPr>
        <w:t>Slik leiekontrakten er utformet</w:t>
      </w:r>
      <w:r w:rsidR="004A3331">
        <w:rPr>
          <w:rFonts w:ascii="Tahoma" w:hAnsi="Tahoma" w:cs="Tahoma"/>
          <w:bCs/>
        </w:rPr>
        <w:t xml:space="preserve"> kan huset </w:t>
      </w:r>
      <w:r w:rsidR="00BC5A44">
        <w:rPr>
          <w:rFonts w:ascii="Tahoma" w:hAnsi="Tahoma" w:cs="Tahoma"/>
          <w:bCs/>
        </w:rPr>
        <w:t>kun</w:t>
      </w:r>
      <w:r w:rsidR="004A3331">
        <w:rPr>
          <w:rFonts w:ascii="Tahoma" w:hAnsi="Tahoma" w:cs="Tahoma"/>
          <w:bCs/>
        </w:rPr>
        <w:t xml:space="preserve"> fremleies til </w:t>
      </w:r>
      <w:r w:rsidR="00BC5A44">
        <w:rPr>
          <w:rFonts w:ascii="Tahoma" w:hAnsi="Tahoma" w:cs="Tahoma"/>
          <w:bCs/>
        </w:rPr>
        <w:t>militært relaterte</w:t>
      </w:r>
      <w:r w:rsidR="00380903">
        <w:rPr>
          <w:rFonts w:ascii="Tahoma" w:hAnsi="Tahoma" w:cs="Tahoma"/>
          <w:bCs/>
        </w:rPr>
        <w:t xml:space="preserve"> organisasjoner</w:t>
      </w:r>
      <w:r w:rsidR="0053527C">
        <w:rPr>
          <w:rFonts w:ascii="Tahoma" w:hAnsi="Tahoma" w:cs="Tahoma"/>
          <w:bCs/>
        </w:rPr>
        <w:t xml:space="preserve"> eller avdelinger</w:t>
      </w:r>
      <w:r w:rsidR="00380903">
        <w:rPr>
          <w:rFonts w:ascii="Tahoma" w:hAnsi="Tahoma" w:cs="Tahoma"/>
          <w:bCs/>
        </w:rPr>
        <w:t>. Styret tolker det slik</w:t>
      </w:r>
      <w:r w:rsidR="000601D5">
        <w:rPr>
          <w:rFonts w:ascii="Tahoma" w:hAnsi="Tahoma" w:cs="Tahoma"/>
          <w:bCs/>
        </w:rPr>
        <w:t xml:space="preserve"> at foreningens egne medlemmer har mulighet til å låne huset</w:t>
      </w:r>
      <w:r w:rsidR="0050781E">
        <w:rPr>
          <w:rFonts w:ascii="Tahoma" w:hAnsi="Tahoma" w:cs="Tahoma"/>
          <w:bCs/>
        </w:rPr>
        <w:t xml:space="preserve"> mot et lite</w:t>
      </w:r>
      <w:r w:rsidR="00275463">
        <w:rPr>
          <w:rFonts w:ascii="Tahoma" w:hAnsi="Tahoma" w:cs="Tahoma"/>
          <w:bCs/>
        </w:rPr>
        <w:t xml:space="preserve"> driftsbidrag og vil komme tilbake med</w:t>
      </w:r>
      <w:r w:rsidR="00C92E3C">
        <w:rPr>
          <w:rFonts w:ascii="Tahoma" w:hAnsi="Tahoma" w:cs="Tahoma"/>
          <w:bCs/>
        </w:rPr>
        <w:t xml:space="preserve"> informasjon om hvordan dette skal håndteres.</w:t>
      </w:r>
    </w:p>
    <w:p w14:paraId="223CA254" w14:textId="77777777" w:rsidR="00CE6A26" w:rsidRDefault="00CE6A26" w:rsidP="006012E1">
      <w:pPr>
        <w:rPr>
          <w:rFonts w:ascii="Tahoma" w:hAnsi="Tahoma" w:cs="Tahoma"/>
          <w:bCs/>
        </w:rPr>
      </w:pPr>
    </w:p>
    <w:p w14:paraId="4D072AF8" w14:textId="32AF1889" w:rsidR="00502EB6" w:rsidRPr="005E06EB" w:rsidRDefault="002B207E" w:rsidP="006012E1">
      <w:r>
        <w:rPr>
          <w:rFonts w:ascii="Tahoma" w:hAnsi="Tahoma" w:cs="Tahoma"/>
          <w:bCs/>
        </w:rPr>
        <w:t>Det har gjennom 202</w:t>
      </w:r>
      <w:r w:rsidR="00176691">
        <w:rPr>
          <w:rFonts w:ascii="Tahoma" w:hAnsi="Tahoma" w:cs="Tahoma"/>
          <w:bCs/>
        </w:rPr>
        <w:t>5</w:t>
      </w:r>
      <w:r>
        <w:rPr>
          <w:rFonts w:ascii="Tahoma" w:hAnsi="Tahoma" w:cs="Tahoma"/>
          <w:bCs/>
        </w:rPr>
        <w:t xml:space="preserve"> vært arrangert flere dugnader på huset der det har vært utført forskjellig arbeid med hagen og grillhytten. </w:t>
      </w:r>
      <w:r w:rsidR="004319E0">
        <w:rPr>
          <w:rFonts w:ascii="Tahoma" w:hAnsi="Tahoma" w:cs="Tahoma"/>
          <w:bCs/>
        </w:rPr>
        <w:t xml:space="preserve">Et av våre medlemmer Bjarne </w:t>
      </w:r>
      <w:proofErr w:type="spellStart"/>
      <w:r w:rsidR="004319E0">
        <w:rPr>
          <w:rFonts w:ascii="Tahoma" w:hAnsi="Tahoma" w:cs="Tahoma"/>
          <w:bCs/>
        </w:rPr>
        <w:t>Wærdahl</w:t>
      </w:r>
      <w:proofErr w:type="spellEnd"/>
      <w:r w:rsidR="004319E0">
        <w:rPr>
          <w:rFonts w:ascii="Tahoma" w:hAnsi="Tahoma" w:cs="Tahoma"/>
          <w:bCs/>
        </w:rPr>
        <w:t xml:space="preserve"> har </w:t>
      </w:r>
      <w:r w:rsidR="00E534E0">
        <w:rPr>
          <w:rFonts w:ascii="Tahoma" w:hAnsi="Tahoma" w:cs="Tahoma"/>
          <w:bCs/>
        </w:rPr>
        <w:t>bekostet kameraovervåkning etter at vi hadde innbrudd i huset i 2024. Bjarne har også bekostet ny elektronisk dørlås</w:t>
      </w:r>
      <w:r w:rsidR="005E06EB">
        <w:rPr>
          <w:rFonts w:ascii="Tahoma" w:hAnsi="Tahoma" w:cs="Tahoma"/>
          <w:bCs/>
        </w:rPr>
        <w:t>.</w:t>
      </w:r>
      <w:r w:rsidR="00067CC6">
        <w:rPr>
          <w:rFonts w:ascii="Tahoma" w:hAnsi="Tahoma" w:cs="Tahoma"/>
          <w:bCs/>
        </w:rPr>
        <w:t xml:space="preserve"> Takk til Bjarne for bidraget</w:t>
      </w:r>
      <w:r w:rsidR="00F272F4">
        <w:rPr>
          <w:rFonts w:ascii="Tahoma" w:hAnsi="Tahoma" w:cs="Tahoma"/>
          <w:bCs/>
        </w:rPr>
        <w:t>.</w:t>
      </w:r>
      <w:r w:rsidR="005E06EB">
        <w:t xml:space="preserve"> </w:t>
      </w:r>
    </w:p>
    <w:p w14:paraId="1D21C240" w14:textId="77777777" w:rsidR="002B207E" w:rsidRDefault="002B207E" w:rsidP="006012E1">
      <w:pPr>
        <w:rPr>
          <w:rFonts w:ascii="Tahoma" w:hAnsi="Tahoma" w:cs="Tahoma"/>
          <w:bCs/>
        </w:rPr>
      </w:pPr>
    </w:p>
    <w:p w14:paraId="0547A721" w14:textId="75BC63F7" w:rsidR="00515833" w:rsidRDefault="000B20D7" w:rsidP="006012E1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lastRenderedPageBreak/>
        <w:t>Foreningen søkte i april om midler fra Rogaland sparebank</w:t>
      </w:r>
      <w:r w:rsidR="003E04CE">
        <w:rPr>
          <w:rFonts w:ascii="Tahoma" w:hAnsi="Tahoma" w:cs="Tahoma"/>
          <w:bCs/>
        </w:rPr>
        <w:t xml:space="preserve"> for å pusse opp toalettet </w:t>
      </w:r>
      <w:r w:rsidR="003C70FF">
        <w:rPr>
          <w:rFonts w:ascii="Tahoma" w:hAnsi="Tahoma" w:cs="Tahoma"/>
          <w:bCs/>
        </w:rPr>
        <w:t>i retning av universell utforming. Vi mottok kr</w:t>
      </w:r>
      <w:r w:rsidR="00230353">
        <w:rPr>
          <w:rFonts w:ascii="Tahoma" w:hAnsi="Tahoma" w:cs="Tahoma"/>
          <w:bCs/>
        </w:rPr>
        <w:t xml:space="preserve">. 50 000,- til arbeidet og det var tilstrekkelig til å få det opp på et akseptabelt nivå. En stor takk til Rogaland </w:t>
      </w:r>
      <w:r w:rsidR="00B17801">
        <w:rPr>
          <w:rFonts w:ascii="Tahoma" w:hAnsi="Tahoma" w:cs="Tahoma"/>
          <w:bCs/>
        </w:rPr>
        <w:t xml:space="preserve">sparebank og til Jan Roar Førre som sto i spissen for </w:t>
      </w:r>
      <w:r w:rsidR="00063068">
        <w:rPr>
          <w:rFonts w:ascii="Tahoma" w:hAnsi="Tahoma" w:cs="Tahoma"/>
          <w:bCs/>
        </w:rPr>
        <w:t>gjennomføring av prosjektet</w:t>
      </w:r>
    </w:p>
    <w:p w14:paraId="31DDCA90" w14:textId="77777777" w:rsidR="00515833" w:rsidRDefault="00515833" w:rsidP="006012E1">
      <w:pPr>
        <w:rPr>
          <w:rFonts w:ascii="Tahoma" w:hAnsi="Tahoma" w:cs="Tahoma"/>
          <w:bCs/>
        </w:rPr>
      </w:pPr>
    </w:p>
    <w:p w14:paraId="4B57C0F9" w14:textId="4B588994" w:rsidR="002B207E" w:rsidRDefault="002B207E" w:rsidP="006012E1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Det er </w:t>
      </w:r>
      <w:r w:rsidR="00063068">
        <w:rPr>
          <w:rFonts w:ascii="Tahoma" w:hAnsi="Tahoma" w:cs="Tahoma"/>
          <w:bCs/>
        </w:rPr>
        <w:t xml:space="preserve">i 2025 </w:t>
      </w:r>
      <w:r>
        <w:rPr>
          <w:rFonts w:ascii="Tahoma" w:hAnsi="Tahoma" w:cs="Tahoma"/>
          <w:bCs/>
        </w:rPr>
        <w:t>gjennomført en større ryddedugnad, der det er sanert forskjellig materiell og inventar</w:t>
      </w:r>
      <w:r w:rsidR="00063068">
        <w:rPr>
          <w:rFonts w:ascii="Tahoma" w:hAnsi="Tahoma" w:cs="Tahoma"/>
          <w:bCs/>
        </w:rPr>
        <w:t>, spesielt i kjelleren</w:t>
      </w:r>
      <w:r>
        <w:rPr>
          <w:rFonts w:ascii="Tahoma" w:hAnsi="Tahoma" w:cs="Tahoma"/>
          <w:bCs/>
        </w:rPr>
        <w:t>.</w:t>
      </w:r>
      <w:r w:rsidR="00063068">
        <w:rPr>
          <w:rFonts w:ascii="Tahoma" w:hAnsi="Tahoma" w:cs="Tahoma"/>
          <w:bCs/>
        </w:rPr>
        <w:t xml:space="preserve"> Samtidig er huset tilrettelagt med konferansebord og storskjermer</w:t>
      </w:r>
      <w:r w:rsidR="00653CBD">
        <w:rPr>
          <w:rFonts w:ascii="Tahoma" w:hAnsi="Tahoma" w:cs="Tahoma"/>
          <w:bCs/>
        </w:rPr>
        <w:t xml:space="preserve"> og planen er å kunne leie ut lokalet til militære avdelinger</w:t>
      </w:r>
      <w:r w:rsidR="0030145B">
        <w:rPr>
          <w:rFonts w:ascii="Tahoma" w:hAnsi="Tahoma" w:cs="Tahoma"/>
          <w:bCs/>
        </w:rPr>
        <w:t xml:space="preserve"> når de har behov for å komme seg ut av egen leir </w:t>
      </w:r>
      <w:proofErr w:type="spellStart"/>
      <w:r w:rsidR="0030145B">
        <w:rPr>
          <w:rFonts w:ascii="Tahoma" w:hAnsi="Tahoma" w:cs="Tahoma"/>
          <w:bCs/>
        </w:rPr>
        <w:t>ifm</w:t>
      </w:r>
      <w:proofErr w:type="spellEnd"/>
      <w:r w:rsidR="0030145B">
        <w:rPr>
          <w:rFonts w:ascii="Tahoma" w:hAnsi="Tahoma" w:cs="Tahoma"/>
          <w:bCs/>
        </w:rPr>
        <w:t xml:space="preserve"> møter/seminarer</w:t>
      </w:r>
      <w:r w:rsidR="00F53080">
        <w:rPr>
          <w:rFonts w:ascii="Tahoma" w:hAnsi="Tahoma" w:cs="Tahoma"/>
          <w:bCs/>
        </w:rPr>
        <w:t>.</w:t>
      </w:r>
    </w:p>
    <w:p w14:paraId="7F34EFC0" w14:textId="77777777" w:rsidR="002B207E" w:rsidRDefault="002B207E" w:rsidP="006012E1">
      <w:pPr>
        <w:rPr>
          <w:rFonts w:ascii="Tahoma" w:hAnsi="Tahoma" w:cs="Tahoma"/>
          <w:bCs/>
        </w:rPr>
      </w:pPr>
    </w:p>
    <w:p w14:paraId="65B2D1F0" w14:textId="1B2CFC5A" w:rsidR="00F53080" w:rsidRDefault="00F53080" w:rsidP="006012E1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Det er også gjennomført </w:t>
      </w:r>
      <w:r w:rsidR="00726C0C">
        <w:rPr>
          <w:rFonts w:ascii="Tahoma" w:hAnsi="Tahoma" w:cs="Tahoma"/>
          <w:bCs/>
        </w:rPr>
        <w:t>malerarbeider i 2025, noe som vil bli videreført neste år.</w:t>
      </w:r>
    </w:p>
    <w:p w14:paraId="66CCD8E3" w14:textId="77777777" w:rsidR="00726C0C" w:rsidRDefault="00726C0C" w:rsidP="006012E1">
      <w:pPr>
        <w:rPr>
          <w:rFonts w:ascii="Tahoma" w:hAnsi="Tahoma" w:cs="Tahoma"/>
          <w:bCs/>
        </w:rPr>
      </w:pPr>
    </w:p>
    <w:p w14:paraId="03F0F7B7" w14:textId="6E5B433E" w:rsidR="00DE2476" w:rsidRDefault="00063742" w:rsidP="006012E1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Det er etablert en ny undergruppe «</w:t>
      </w:r>
      <w:proofErr w:type="spellStart"/>
      <w:r>
        <w:rPr>
          <w:rFonts w:ascii="Tahoma" w:hAnsi="Tahoma" w:cs="Tahoma"/>
          <w:bCs/>
        </w:rPr>
        <w:t>Veteranhuslaget</w:t>
      </w:r>
      <w:proofErr w:type="spellEnd"/>
      <w:r>
        <w:rPr>
          <w:rFonts w:ascii="Tahoma" w:hAnsi="Tahoma" w:cs="Tahoma"/>
          <w:bCs/>
        </w:rPr>
        <w:t xml:space="preserve">» som </w:t>
      </w:r>
      <w:r w:rsidR="00266DDF">
        <w:rPr>
          <w:rFonts w:ascii="Tahoma" w:hAnsi="Tahoma" w:cs="Tahoma"/>
          <w:bCs/>
        </w:rPr>
        <w:t xml:space="preserve">planlegger og bidrar med </w:t>
      </w:r>
      <w:r>
        <w:rPr>
          <w:rFonts w:ascii="Tahoma" w:hAnsi="Tahoma" w:cs="Tahoma"/>
          <w:bCs/>
        </w:rPr>
        <w:t xml:space="preserve">mye av det </w:t>
      </w:r>
      <w:r w:rsidR="00266DDF">
        <w:rPr>
          <w:rFonts w:ascii="Tahoma" w:hAnsi="Tahoma" w:cs="Tahoma"/>
          <w:bCs/>
        </w:rPr>
        <w:t>praktiske på hus og i hage</w:t>
      </w:r>
      <w:r w:rsidR="00C859C0">
        <w:rPr>
          <w:rFonts w:ascii="Tahoma" w:hAnsi="Tahoma" w:cs="Tahoma"/>
          <w:bCs/>
        </w:rPr>
        <w:t xml:space="preserve">. </w:t>
      </w:r>
      <w:r w:rsidR="00815C9B">
        <w:rPr>
          <w:rFonts w:ascii="Tahoma" w:hAnsi="Tahoma" w:cs="Tahoma"/>
          <w:bCs/>
        </w:rPr>
        <w:t>Dette frigjør en de</w:t>
      </w:r>
      <w:r w:rsidR="008F6AE0">
        <w:rPr>
          <w:rFonts w:ascii="Tahoma" w:hAnsi="Tahoma" w:cs="Tahoma"/>
          <w:bCs/>
        </w:rPr>
        <w:t xml:space="preserve">l tid for styret. </w:t>
      </w:r>
      <w:r w:rsidR="00C859C0">
        <w:rPr>
          <w:rFonts w:ascii="Tahoma" w:hAnsi="Tahoma" w:cs="Tahoma"/>
          <w:bCs/>
        </w:rPr>
        <w:t>Gruppen ledes av Bjørn Tore Johannessen og Freddy Fossan Michaelsen</w:t>
      </w:r>
      <w:r w:rsidR="007A2687">
        <w:rPr>
          <w:rFonts w:ascii="Tahoma" w:hAnsi="Tahoma" w:cs="Tahoma"/>
          <w:bCs/>
        </w:rPr>
        <w:t xml:space="preserve"> som i 2025 har gjort en fantastisk</w:t>
      </w:r>
      <w:r w:rsidR="004D5106">
        <w:rPr>
          <w:rFonts w:ascii="Tahoma" w:hAnsi="Tahoma" w:cs="Tahoma"/>
          <w:bCs/>
        </w:rPr>
        <w:t xml:space="preserve"> jobb</w:t>
      </w:r>
      <w:r w:rsidR="00C859C0">
        <w:rPr>
          <w:rFonts w:ascii="Tahoma" w:hAnsi="Tahoma" w:cs="Tahoma"/>
          <w:bCs/>
        </w:rPr>
        <w:t>.</w:t>
      </w:r>
      <w:r w:rsidR="004D5106">
        <w:rPr>
          <w:rFonts w:ascii="Tahoma" w:hAnsi="Tahoma" w:cs="Tahoma"/>
          <w:bCs/>
        </w:rPr>
        <w:t xml:space="preserve"> Gruppen har også dradd i gang en serie av åpent hus arrangementer der vi</w:t>
      </w:r>
      <w:r w:rsidR="00FE30C5">
        <w:rPr>
          <w:rFonts w:ascii="Tahoma" w:hAnsi="Tahoma" w:cs="Tahoma"/>
          <w:bCs/>
        </w:rPr>
        <w:t xml:space="preserve"> også har invitert ukrainske krigsveteraner som er til behandling eller rehabilitering i vår del av Rogaland</w:t>
      </w:r>
      <w:r w:rsidR="00DE2476">
        <w:rPr>
          <w:rFonts w:ascii="Tahoma" w:hAnsi="Tahoma" w:cs="Tahoma"/>
          <w:bCs/>
        </w:rPr>
        <w:t xml:space="preserve">. Denne aktiviteten vil bli videreført i 2026. </w:t>
      </w:r>
    </w:p>
    <w:p w14:paraId="322B7A5D" w14:textId="77777777" w:rsidR="00DE2476" w:rsidRDefault="00DE2476" w:rsidP="006012E1">
      <w:pPr>
        <w:rPr>
          <w:rFonts w:ascii="Tahoma" w:hAnsi="Tahoma" w:cs="Tahoma"/>
          <w:bCs/>
        </w:rPr>
      </w:pPr>
    </w:p>
    <w:p w14:paraId="6F4EA076" w14:textId="19DAAFFD" w:rsidR="002B207E" w:rsidRDefault="00DE2476" w:rsidP="006012E1">
      <w:pPr>
        <w:rPr>
          <w:rFonts w:ascii="Tahoma" w:hAnsi="Tahoma" w:cs="Tahoma"/>
          <w:bCs/>
        </w:rPr>
      </w:pPr>
      <w:r w:rsidRPr="00085004">
        <w:rPr>
          <w:rFonts w:ascii="Tahoma" w:hAnsi="Tahoma" w:cs="Tahoma"/>
          <w:bCs/>
        </w:rPr>
        <w:t xml:space="preserve">Som styret nevnte i fjorårets </w:t>
      </w:r>
      <w:r w:rsidR="00AE3F0C" w:rsidRPr="00085004">
        <w:rPr>
          <w:rFonts w:ascii="Tahoma" w:hAnsi="Tahoma" w:cs="Tahoma"/>
          <w:bCs/>
        </w:rPr>
        <w:t>årsberetning har vi i</w:t>
      </w:r>
      <w:r w:rsidR="002B207E" w:rsidRPr="00085004">
        <w:rPr>
          <w:rFonts w:ascii="Tahoma" w:hAnsi="Tahoma" w:cs="Tahoma"/>
          <w:bCs/>
        </w:rPr>
        <w:t xml:space="preserve"> de senere år har vi erfart at driften av huset går med et underskudd.</w:t>
      </w:r>
      <w:r w:rsidR="00F614EC" w:rsidRPr="00085004">
        <w:rPr>
          <w:rFonts w:ascii="Tahoma" w:hAnsi="Tahoma" w:cs="Tahoma"/>
          <w:bCs/>
        </w:rPr>
        <w:t xml:space="preserve"> Dette skyldes at</w:t>
      </w:r>
      <w:r w:rsidR="002B207E" w:rsidRPr="00085004">
        <w:rPr>
          <w:rFonts w:ascii="Tahoma" w:hAnsi="Tahoma" w:cs="Tahoma"/>
          <w:bCs/>
        </w:rPr>
        <w:t xml:space="preserve"> NVIO sentralt har mottatt NOK 1,1mill i </w:t>
      </w:r>
      <w:r w:rsidR="00515833" w:rsidRPr="00085004">
        <w:rPr>
          <w:rFonts w:ascii="Tahoma" w:hAnsi="Tahoma" w:cs="Tahoma"/>
          <w:bCs/>
        </w:rPr>
        <w:t xml:space="preserve">leie- og </w:t>
      </w:r>
      <w:r w:rsidR="002B207E" w:rsidRPr="00085004">
        <w:rPr>
          <w:rFonts w:ascii="Tahoma" w:hAnsi="Tahoma" w:cs="Tahoma"/>
          <w:bCs/>
        </w:rPr>
        <w:t xml:space="preserve">driftstilskudd for </w:t>
      </w:r>
      <w:r w:rsidR="00F522EA" w:rsidRPr="00085004">
        <w:rPr>
          <w:rFonts w:ascii="Tahoma" w:hAnsi="Tahoma" w:cs="Tahoma"/>
          <w:bCs/>
        </w:rPr>
        <w:t>veteran hus</w:t>
      </w:r>
      <w:r w:rsidR="002B207E" w:rsidRPr="00085004">
        <w:rPr>
          <w:rFonts w:ascii="Tahoma" w:hAnsi="Tahoma" w:cs="Tahoma"/>
          <w:bCs/>
        </w:rPr>
        <w:t xml:space="preserve">. </w:t>
      </w:r>
      <w:r w:rsidR="00A80214" w:rsidRPr="00085004">
        <w:rPr>
          <w:rFonts w:ascii="Tahoma" w:hAnsi="Tahoma" w:cs="Tahoma"/>
          <w:bCs/>
        </w:rPr>
        <w:t>Dette beløpet har lagt fast</w:t>
      </w:r>
      <w:r w:rsidR="00ED1303" w:rsidRPr="00085004">
        <w:rPr>
          <w:rFonts w:ascii="Tahoma" w:hAnsi="Tahoma" w:cs="Tahoma"/>
          <w:bCs/>
        </w:rPr>
        <w:t xml:space="preserve"> til tross for prisøkninger i driften. </w:t>
      </w:r>
      <w:r w:rsidR="002B207E" w:rsidRPr="00085004">
        <w:rPr>
          <w:rFonts w:ascii="Tahoma" w:hAnsi="Tahoma" w:cs="Tahoma"/>
          <w:bCs/>
        </w:rPr>
        <w:t xml:space="preserve">Reelle kostnader knyttet til leie </w:t>
      </w:r>
      <w:r w:rsidR="00515833" w:rsidRPr="00085004">
        <w:rPr>
          <w:rFonts w:ascii="Tahoma" w:hAnsi="Tahoma" w:cs="Tahoma"/>
          <w:bCs/>
        </w:rPr>
        <w:t xml:space="preserve">på </w:t>
      </w:r>
      <w:r w:rsidR="002B207E" w:rsidRPr="00085004">
        <w:rPr>
          <w:rFonts w:ascii="Tahoma" w:hAnsi="Tahoma" w:cs="Tahoma"/>
          <w:bCs/>
        </w:rPr>
        <w:t>nasjonalt</w:t>
      </w:r>
      <w:r w:rsidR="00515833" w:rsidRPr="00085004">
        <w:rPr>
          <w:rFonts w:ascii="Tahoma" w:hAnsi="Tahoma" w:cs="Tahoma"/>
          <w:bCs/>
        </w:rPr>
        <w:t xml:space="preserve"> er</w:t>
      </w:r>
      <w:r w:rsidR="002B207E" w:rsidRPr="00085004">
        <w:rPr>
          <w:rFonts w:ascii="Tahoma" w:hAnsi="Tahoma" w:cs="Tahoma"/>
          <w:bCs/>
        </w:rPr>
        <w:t xml:space="preserve"> NOK 1,5mill. L</w:t>
      </w:r>
      <w:r w:rsidR="00515833" w:rsidRPr="00085004">
        <w:rPr>
          <w:rFonts w:ascii="Tahoma" w:hAnsi="Tahoma" w:cs="Tahoma"/>
          <w:bCs/>
        </w:rPr>
        <w:t>o</w:t>
      </w:r>
      <w:r w:rsidR="002B207E" w:rsidRPr="00085004">
        <w:rPr>
          <w:rFonts w:ascii="Tahoma" w:hAnsi="Tahoma" w:cs="Tahoma"/>
          <w:bCs/>
        </w:rPr>
        <w:t xml:space="preserve">kalforeninger med </w:t>
      </w:r>
      <w:r w:rsidR="00F522EA" w:rsidRPr="00085004">
        <w:rPr>
          <w:rFonts w:ascii="Tahoma" w:hAnsi="Tahoma" w:cs="Tahoma"/>
          <w:bCs/>
        </w:rPr>
        <w:t>veteran hus</w:t>
      </w:r>
      <w:r w:rsidR="002B207E" w:rsidRPr="00085004">
        <w:rPr>
          <w:rFonts w:ascii="Tahoma" w:hAnsi="Tahoma" w:cs="Tahoma"/>
          <w:bCs/>
        </w:rPr>
        <w:t xml:space="preserve"> får derfor kun </w:t>
      </w:r>
      <w:r w:rsidR="00ED1303" w:rsidRPr="00085004">
        <w:rPr>
          <w:rFonts w:ascii="Tahoma" w:hAnsi="Tahoma" w:cs="Tahoma"/>
          <w:bCs/>
        </w:rPr>
        <w:t>65</w:t>
      </w:r>
      <w:r w:rsidR="002B207E" w:rsidRPr="00085004">
        <w:rPr>
          <w:rFonts w:ascii="Tahoma" w:hAnsi="Tahoma" w:cs="Tahoma"/>
          <w:bCs/>
        </w:rPr>
        <w:t xml:space="preserve">% av </w:t>
      </w:r>
      <w:r w:rsidR="00515833" w:rsidRPr="00085004">
        <w:rPr>
          <w:rFonts w:ascii="Tahoma" w:hAnsi="Tahoma" w:cs="Tahoma"/>
          <w:bCs/>
        </w:rPr>
        <w:t xml:space="preserve">de leietilskudd det søkes om. For vår forening innebærer dette at vi hvert år må bruke </w:t>
      </w:r>
      <w:proofErr w:type="spellStart"/>
      <w:r w:rsidR="00515833" w:rsidRPr="00085004">
        <w:rPr>
          <w:rFonts w:ascii="Tahoma" w:hAnsi="Tahoma" w:cs="Tahoma"/>
          <w:bCs/>
        </w:rPr>
        <w:t>ca</w:t>
      </w:r>
      <w:proofErr w:type="spellEnd"/>
      <w:r w:rsidR="00515833" w:rsidRPr="00085004">
        <w:rPr>
          <w:rFonts w:ascii="Tahoma" w:hAnsi="Tahoma" w:cs="Tahoma"/>
          <w:bCs/>
        </w:rPr>
        <w:t xml:space="preserve"> kr 40 000,- av egne midler for å kunne betale for leie og faste driftskostnader. I tillegg kommer de midlene som settes av til oppgraderinger</w:t>
      </w:r>
      <w:r w:rsidR="0048006B" w:rsidRPr="00085004">
        <w:rPr>
          <w:rFonts w:ascii="Tahoma" w:hAnsi="Tahoma" w:cs="Tahoma"/>
          <w:bCs/>
        </w:rPr>
        <w:t xml:space="preserve"> og diverse vedlikehold. </w:t>
      </w:r>
    </w:p>
    <w:p w14:paraId="666FB64B" w14:textId="77777777" w:rsidR="0048006B" w:rsidRDefault="0048006B" w:rsidP="006012E1">
      <w:pPr>
        <w:rPr>
          <w:rFonts w:ascii="Tahoma" w:hAnsi="Tahoma" w:cs="Tahoma"/>
          <w:bCs/>
        </w:rPr>
      </w:pPr>
    </w:p>
    <w:p w14:paraId="3BD7AA6B" w14:textId="79C352B4" w:rsidR="0048006B" w:rsidRDefault="0048006B" w:rsidP="006012E1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I løpet av de to neste år må foreningen se på muligheter for å øke inntektene, slik at driften av Veteranhuset kan gå i balanse.</w:t>
      </w:r>
    </w:p>
    <w:p w14:paraId="3A0D97C6" w14:textId="77777777" w:rsidR="00AA31A4" w:rsidRDefault="00AA31A4" w:rsidP="007F6A71">
      <w:pPr>
        <w:rPr>
          <w:rFonts w:ascii="Tahoma" w:hAnsi="Tahoma" w:cs="Tahoma"/>
        </w:rPr>
      </w:pPr>
    </w:p>
    <w:p w14:paraId="3803E643" w14:textId="3C4A08B3" w:rsidR="007F6A71" w:rsidRDefault="007F6A71" w:rsidP="007F6A71">
      <w:pPr>
        <w:rPr>
          <w:rFonts w:ascii="Tahoma" w:hAnsi="Tahoma" w:cs="Tahoma"/>
        </w:rPr>
      </w:pPr>
      <w:r w:rsidRPr="0027163A">
        <w:rPr>
          <w:rFonts w:ascii="Tahoma" w:hAnsi="Tahoma" w:cs="Tahoma"/>
        </w:rPr>
        <w:t xml:space="preserve">Husrådet består </w:t>
      </w:r>
      <w:r>
        <w:rPr>
          <w:rFonts w:ascii="Tahoma" w:hAnsi="Tahoma" w:cs="Tahoma"/>
        </w:rPr>
        <w:t xml:space="preserve">av leder for NLF Stavanger og omegn, leder </w:t>
      </w:r>
      <w:r w:rsidRPr="0027163A">
        <w:rPr>
          <w:rFonts w:ascii="Tahoma" w:hAnsi="Tahoma" w:cs="Tahoma"/>
        </w:rPr>
        <w:t xml:space="preserve">NVIO </w:t>
      </w:r>
      <w:r>
        <w:rPr>
          <w:rFonts w:ascii="Tahoma" w:hAnsi="Tahoma" w:cs="Tahoma"/>
        </w:rPr>
        <w:t>avd. Rogaland og</w:t>
      </w:r>
      <w:r w:rsidRPr="0027163A">
        <w:rPr>
          <w:rFonts w:ascii="Tahoma" w:hAnsi="Tahoma" w:cs="Tahoma"/>
        </w:rPr>
        <w:t xml:space="preserve"> kasserer</w:t>
      </w:r>
      <w:r>
        <w:rPr>
          <w:rFonts w:ascii="Tahoma" w:hAnsi="Tahoma" w:cs="Tahoma"/>
        </w:rPr>
        <w:t xml:space="preserve"> </w:t>
      </w:r>
      <w:r w:rsidRPr="0027163A">
        <w:rPr>
          <w:rFonts w:ascii="Tahoma" w:hAnsi="Tahoma" w:cs="Tahoma"/>
        </w:rPr>
        <w:t xml:space="preserve">NVIO </w:t>
      </w:r>
      <w:r>
        <w:rPr>
          <w:rFonts w:ascii="Tahoma" w:hAnsi="Tahoma" w:cs="Tahoma"/>
        </w:rPr>
        <w:t>avd. Rogaland</w:t>
      </w:r>
      <w:r w:rsidRPr="0027163A">
        <w:rPr>
          <w:rFonts w:ascii="Tahoma" w:hAnsi="Tahoma" w:cs="Tahoma"/>
        </w:rPr>
        <w:t>. Husrådet</w:t>
      </w:r>
      <w:r>
        <w:rPr>
          <w:rFonts w:ascii="Tahoma" w:hAnsi="Tahoma" w:cs="Tahoma"/>
        </w:rPr>
        <w:t xml:space="preserve"> skal behandle saker som angår huset, felles aktiviteter for foreninger og økonomi for Veteranhuset. Det har ikke vært møter i husrådet i 202</w:t>
      </w:r>
      <w:r w:rsidR="00EA2E72">
        <w:rPr>
          <w:rFonts w:ascii="Tahoma" w:hAnsi="Tahoma" w:cs="Tahoma"/>
        </w:rPr>
        <w:t>5</w:t>
      </w:r>
      <w:r>
        <w:rPr>
          <w:rFonts w:ascii="Tahoma" w:hAnsi="Tahoma" w:cs="Tahoma"/>
        </w:rPr>
        <w:t>.</w:t>
      </w:r>
    </w:p>
    <w:p w14:paraId="63C3AD1E" w14:textId="77777777" w:rsidR="0048006B" w:rsidRDefault="0048006B" w:rsidP="006012E1">
      <w:pPr>
        <w:rPr>
          <w:rFonts w:ascii="Tahoma" w:hAnsi="Tahoma" w:cs="Tahoma"/>
          <w:bCs/>
        </w:rPr>
      </w:pPr>
    </w:p>
    <w:p w14:paraId="3DCD7E69" w14:textId="743E97F1" w:rsidR="009459CB" w:rsidRDefault="009459CB" w:rsidP="006012E1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Synlighet</w:t>
      </w:r>
    </w:p>
    <w:p w14:paraId="779357FE" w14:textId="24A3E375" w:rsidR="00981142" w:rsidRDefault="007F0201" w:rsidP="007F0201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Foreningen har vært synlig ved flere arrangementer, slik som lottenes dag, Frigjørings- og veterandagen</w:t>
      </w:r>
      <w:r w:rsidR="000326D2">
        <w:rPr>
          <w:rFonts w:ascii="Tahoma" w:hAnsi="Tahoma" w:cs="Tahoma"/>
          <w:bCs/>
        </w:rPr>
        <w:t xml:space="preserve"> og</w:t>
      </w:r>
      <w:r>
        <w:rPr>
          <w:rFonts w:ascii="Tahoma" w:hAnsi="Tahoma" w:cs="Tahoma"/>
          <w:bCs/>
        </w:rPr>
        <w:t xml:space="preserve"> FN-dagen</w:t>
      </w:r>
      <w:r w:rsidR="000326D2">
        <w:rPr>
          <w:rFonts w:ascii="Tahoma" w:hAnsi="Tahoma" w:cs="Tahoma"/>
          <w:bCs/>
        </w:rPr>
        <w:t xml:space="preserve">. </w:t>
      </w:r>
      <w:r w:rsidR="00865486">
        <w:rPr>
          <w:rFonts w:ascii="Tahoma" w:hAnsi="Tahoma" w:cs="Tahoma"/>
          <w:bCs/>
        </w:rPr>
        <w:t xml:space="preserve">Vi har også vært </w:t>
      </w:r>
      <w:r w:rsidR="006F02FC">
        <w:rPr>
          <w:rFonts w:ascii="Tahoma" w:hAnsi="Tahoma" w:cs="Tahoma"/>
          <w:bCs/>
        </w:rPr>
        <w:t>til stede</w:t>
      </w:r>
      <w:r w:rsidR="00865486">
        <w:rPr>
          <w:rFonts w:ascii="Tahoma" w:hAnsi="Tahoma" w:cs="Tahoma"/>
          <w:bCs/>
        </w:rPr>
        <w:t xml:space="preserve"> i en begravelse der leder fikk anledning til å</w:t>
      </w:r>
      <w:r w:rsidR="00981142">
        <w:rPr>
          <w:rFonts w:ascii="Tahoma" w:hAnsi="Tahoma" w:cs="Tahoma"/>
          <w:bCs/>
        </w:rPr>
        <w:t xml:space="preserve"> bidra ved minnestunden.</w:t>
      </w:r>
      <w:r>
        <w:rPr>
          <w:rFonts w:ascii="Tahoma" w:hAnsi="Tahoma" w:cs="Tahoma"/>
          <w:bCs/>
        </w:rPr>
        <w:t xml:space="preserve"> </w:t>
      </w:r>
    </w:p>
    <w:p w14:paraId="220D8F0E" w14:textId="77777777" w:rsidR="00981142" w:rsidRDefault="00981142" w:rsidP="007F0201">
      <w:pPr>
        <w:rPr>
          <w:rFonts w:ascii="Tahoma" w:hAnsi="Tahoma" w:cs="Tahoma"/>
          <w:bCs/>
        </w:rPr>
      </w:pPr>
    </w:p>
    <w:p w14:paraId="26B4C747" w14:textId="6C154C0E" w:rsidR="00BF49C1" w:rsidRDefault="00981142" w:rsidP="007F0201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Vi hadde en ambisjon om å være synlig </w:t>
      </w:r>
      <w:r w:rsidR="007F0F40">
        <w:rPr>
          <w:rFonts w:ascii="Tahoma" w:hAnsi="Tahoma" w:cs="Tahoma"/>
          <w:bCs/>
        </w:rPr>
        <w:t xml:space="preserve">i forbindelse </w:t>
      </w:r>
      <w:r w:rsidR="006F02FC">
        <w:rPr>
          <w:rFonts w:ascii="Tahoma" w:hAnsi="Tahoma" w:cs="Tahoma"/>
          <w:bCs/>
        </w:rPr>
        <w:t>v</w:t>
      </w:r>
      <w:r w:rsidR="007F0F40">
        <w:rPr>
          <w:rFonts w:ascii="Tahoma" w:hAnsi="Tahoma" w:cs="Tahoma"/>
          <w:bCs/>
        </w:rPr>
        <w:t xml:space="preserve">ed et </w:t>
      </w:r>
      <w:r w:rsidR="006F02FC">
        <w:rPr>
          <w:rFonts w:ascii="Tahoma" w:hAnsi="Tahoma" w:cs="Tahoma"/>
          <w:bCs/>
        </w:rPr>
        <w:t>fly arrangement</w:t>
      </w:r>
      <w:r w:rsidR="005C20FB">
        <w:rPr>
          <w:rFonts w:ascii="Tahoma" w:hAnsi="Tahoma" w:cs="Tahoma"/>
          <w:bCs/>
        </w:rPr>
        <w:t xml:space="preserve"> på Sola, men det viste seg vanskelig å få tak i frivillige som kunne</w:t>
      </w:r>
      <w:r w:rsidR="00482DAF">
        <w:rPr>
          <w:rFonts w:ascii="Tahoma" w:hAnsi="Tahoma" w:cs="Tahoma"/>
          <w:bCs/>
        </w:rPr>
        <w:t xml:space="preserve"> være med å dra lasset. Denne deltakelsen ble derfor kansellert. </w:t>
      </w:r>
      <w:r w:rsidR="00BF49C1">
        <w:rPr>
          <w:rFonts w:ascii="Tahoma" w:hAnsi="Tahoma" w:cs="Tahoma"/>
          <w:bCs/>
        </w:rPr>
        <w:t xml:space="preserve"> </w:t>
      </w:r>
    </w:p>
    <w:p w14:paraId="40705F0B" w14:textId="77777777" w:rsidR="00BF49C1" w:rsidRDefault="00BF49C1" w:rsidP="007F0201">
      <w:pPr>
        <w:rPr>
          <w:rFonts w:ascii="Tahoma" w:hAnsi="Tahoma" w:cs="Tahoma"/>
          <w:bCs/>
        </w:rPr>
      </w:pPr>
    </w:p>
    <w:p w14:paraId="13A61427" w14:textId="0C131FCC" w:rsidR="007F0201" w:rsidRDefault="007F0201" w:rsidP="007F0201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Støtte til F</w:t>
      </w:r>
      <w:r w:rsidR="0048006B">
        <w:rPr>
          <w:rFonts w:ascii="Tahoma" w:hAnsi="Tahoma" w:cs="Tahoma"/>
          <w:b/>
        </w:rPr>
        <w:t xml:space="preserve">orsvarets </w:t>
      </w:r>
      <w:r>
        <w:rPr>
          <w:rFonts w:ascii="Tahoma" w:hAnsi="Tahoma" w:cs="Tahoma"/>
          <w:b/>
        </w:rPr>
        <w:t>V</w:t>
      </w:r>
      <w:r w:rsidR="0048006B">
        <w:rPr>
          <w:rFonts w:ascii="Tahoma" w:hAnsi="Tahoma" w:cs="Tahoma"/>
          <w:b/>
        </w:rPr>
        <w:t>eterantjeneste (FV</w:t>
      </w:r>
      <w:r>
        <w:rPr>
          <w:rFonts w:ascii="Tahoma" w:hAnsi="Tahoma" w:cs="Tahoma"/>
          <w:b/>
        </w:rPr>
        <w:t>T</w:t>
      </w:r>
      <w:r w:rsidR="0048006B">
        <w:rPr>
          <w:rFonts w:ascii="Tahoma" w:hAnsi="Tahoma" w:cs="Tahoma"/>
          <w:b/>
        </w:rPr>
        <w:t>)</w:t>
      </w:r>
    </w:p>
    <w:p w14:paraId="696AC4E7" w14:textId="5A2E25B3" w:rsidR="00810E48" w:rsidRDefault="0048006B" w:rsidP="00810E48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Lokalforeningen har som vanlig støttet FVT med å arrangere 11 veterantreff i 202</w:t>
      </w:r>
      <w:r w:rsidR="00BF49C1">
        <w:rPr>
          <w:rFonts w:ascii="Tahoma" w:hAnsi="Tahoma" w:cs="Tahoma"/>
          <w:bCs/>
        </w:rPr>
        <w:t>5</w:t>
      </w:r>
      <w:r>
        <w:rPr>
          <w:rFonts w:ascii="Tahoma" w:hAnsi="Tahoma" w:cs="Tahoma"/>
          <w:bCs/>
        </w:rPr>
        <w:t xml:space="preserve">. </w:t>
      </w:r>
      <w:r w:rsidR="00595029">
        <w:rPr>
          <w:rFonts w:ascii="Tahoma" w:hAnsi="Tahoma" w:cs="Tahoma"/>
          <w:bCs/>
        </w:rPr>
        <w:t xml:space="preserve">Ved treffet i </w:t>
      </w:r>
      <w:r w:rsidR="00111FD4">
        <w:rPr>
          <w:rFonts w:ascii="Tahoma" w:hAnsi="Tahoma" w:cs="Tahoma"/>
          <w:bCs/>
        </w:rPr>
        <w:t>september fikk vi besøk fra Forsvarets Veterantjeneste (FVT)</w:t>
      </w:r>
      <w:r w:rsidR="00F720A0">
        <w:rPr>
          <w:rFonts w:ascii="Tahoma" w:hAnsi="Tahoma" w:cs="Tahoma"/>
          <w:bCs/>
        </w:rPr>
        <w:t xml:space="preserve">. </w:t>
      </w:r>
      <w:proofErr w:type="spellStart"/>
      <w:r w:rsidR="00F720A0">
        <w:rPr>
          <w:rFonts w:ascii="Tahoma" w:hAnsi="Tahoma" w:cs="Tahoma"/>
          <w:bCs/>
        </w:rPr>
        <w:t>FVTs</w:t>
      </w:r>
      <w:proofErr w:type="spellEnd"/>
      <w:r w:rsidR="00F720A0">
        <w:rPr>
          <w:rFonts w:ascii="Tahoma" w:hAnsi="Tahoma" w:cs="Tahoma"/>
          <w:bCs/>
        </w:rPr>
        <w:t xml:space="preserve"> </w:t>
      </w:r>
      <w:r w:rsidR="00F720A0">
        <w:rPr>
          <w:rFonts w:ascii="Tahoma" w:hAnsi="Tahoma" w:cs="Tahoma"/>
          <w:bCs/>
        </w:rPr>
        <w:lastRenderedPageBreak/>
        <w:t>representant var med oss hele dagen og fikk blant annet besøke HV-08</w:t>
      </w:r>
      <w:r w:rsidR="00711A4F">
        <w:rPr>
          <w:rFonts w:ascii="Tahoma" w:hAnsi="Tahoma" w:cs="Tahoma"/>
          <w:bCs/>
        </w:rPr>
        <w:t xml:space="preserve"> og Veteranmonumentet på Ruten. Det ble også </w:t>
      </w:r>
      <w:r w:rsidR="00574F10">
        <w:rPr>
          <w:rFonts w:ascii="Tahoma" w:hAnsi="Tahoma" w:cs="Tahoma"/>
          <w:bCs/>
        </w:rPr>
        <w:t xml:space="preserve">anledning til å treffe styrets medlemmer både på Veteranhuset og på LOFT under veterantreffet der. </w:t>
      </w:r>
      <w:r w:rsidR="00CF1E3B">
        <w:rPr>
          <w:rFonts w:ascii="Tahoma" w:hAnsi="Tahoma" w:cs="Tahoma"/>
          <w:bCs/>
        </w:rPr>
        <w:t>Vi har mottatt gode tilbakemeldinger etter besøket.</w:t>
      </w:r>
    </w:p>
    <w:p w14:paraId="2A5216F2" w14:textId="77777777" w:rsidR="00810E48" w:rsidRDefault="00810E48" w:rsidP="00810E48">
      <w:pPr>
        <w:rPr>
          <w:rFonts w:ascii="Tahoma" w:hAnsi="Tahoma" w:cs="Tahoma"/>
          <w:bCs/>
        </w:rPr>
      </w:pPr>
    </w:p>
    <w:p w14:paraId="7AE75492" w14:textId="50CFA530" w:rsidR="007F6A71" w:rsidRDefault="00CC5C3E" w:rsidP="007F6A71">
      <w:pPr>
        <w:rPr>
          <w:rFonts w:ascii="Tahoma" w:hAnsi="Tahoma" w:cs="Tahoma"/>
        </w:rPr>
      </w:pPr>
      <w:r w:rsidRPr="00F63BFB">
        <w:rPr>
          <w:rFonts w:ascii="Tahoma" w:hAnsi="Tahoma" w:cs="Tahoma"/>
          <w:b/>
        </w:rPr>
        <w:t>Sikorsky North Sea Run</w:t>
      </w:r>
      <w:r w:rsidR="002A175D" w:rsidRPr="00F63BFB">
        <w:rPr>
          <w:rFonts w:ascii="Tahoma" w:hAnsi="Tahoma" w:cs="Tahoma"/>
          <w:b/>
        </w:rPr>
        <w:t>,</w:t>
      </w:r>
      <w:r w:rsidR="002A175D">
        <w:rPr>
          <w:rFonts w:ascii="Tahoma" w:hAnsi="Tahoma" w:cs="Tahoma"/>
        </w:rPr>
        <w:t xml:space="preserve"> b</w:t>
      </w:r>
      <w:r w:rsidR="00713B93">
        <w:rPr>
          <w:rFonts w:ascii="Tahoma" w:hAnsi="Tahoma" w:cs="Tahoma"/>
        </w:rPr>
        <w:t xml:space="preserve">le gjennomført i </w:t>
      </w:r>
      <w:r w:rsidR="009459CB">
        <w:rPr>
          <w:rFonts w:ascii="Tahoma" w:hAnsi="Tahoma" w:cs="Tahoma"/>
        </w:rPr>
        <w:t>202</w:t>
      </w:r>
      <w:r w:rsidR="00F973C1">
        <w:rPr>
          <w:rFonts w:ascii="Tahoma" w:hAnsi="Tahoma" w:cs="Tahoma"/>
        </w:rPr>
        <w:t>5</w:t>
      </w:r>
      <w:r w:rsidR="00713B93">
        <w:rPr>
          <w:rFonts w:ascii="Tahoma" w:hAnsi="Tahoma" w:cs="Tahoma"/>
        </w:rPr>
        <w:t xml:space="preserve">. </w:t>
      </w:r>
      <w:r w:rsidR="00F973C1">
        <w:rPr>
          <w:rFonts w:ascii="Tahoma" w:hAnsi="Tahoma" w:cs="Tahoma"/>
        </w:rPr>
        <w:t xml:space="preserve">Dette er et </w:t>
      </w:r>
      <w:r w:rsidR="001868B5">
        <w:rPr>
          <w:rFonts w:ascii="Tahoma" w:hAnsi="Tahoma" w:cs="Tahoma"/>
        </w:rPr>
        <w:t xml:space="preserve">5km løp i området </w:t>
      </w:r>
      <w:r w:rsidR="00713B93">
        <w:rPr>
          <w:rFonts w:ascii="Tahoma" w:hAnsi="Tahoma" w:cs="Tahoma"/>
        </w:rPr>
        <w:t xml:space="preserve">Stavanger Lufthavn, Sola. </w:t>
      </w:r>
      <w:r w:rsidR="003135AF">
        <w:rPr>
          <w:rFonts w:ascii="Tahoma" w:hAnsi="Tahoma" w:cs="Tahoma"/>
        </w:rPr>
        <w:t>Leder og noen medlemmer deltok på løpet</w:t>
      </w:r>
      <w:r w:rsidR="001F33D1">
        <w:rPr>
          <w:rFonts w:ascii="Tahoma" w:hAnsi="Tahoma" w:cs="Tahoma"/>
        </w:rPr>
        <w:t xml:space="preserve"> og vi var til stede med stand på arrangementet. </w:t>
      </w:r>
      <w:r w:rsidR="00414BCF">
        <w:rPr>
          <w:rFonts w:ascii="Tahoma" w:hAnsi="Tahoma" w:cs="Tahoma"/>
        </w:rPr>
        <w:t xml:space="preserve">For </w:t>
      </w:r>
      <w:r w:rsidR="00E76737">
        <w:rPr>
          <w:rFonts w:ascii="Tahoma" w:hAnsi="Tahoma" w:cs="Tahoma"/>
        </w:rPr>
        <w:t>s</w:t>
      </w:r>
      <w:r w:rsidR="001868B5">
        <w:rPr>
          <w:rFonts w:ascii="Tahoma" w:hAnsi="Tahoma" w:cs="Tahoma"/>
        </w:rPr>
        <w:t>yvende</w:t>
      </w:r>
      <w:r w:rsidR="00414BCF">
        <w:rPr>
          <w:rFonts w:ascii="Tahoma" w:hAnsi="Tahoma" w:cs="Tahoma"/>
        </w:rPr>
        <w:t xml:space="preserve"> år på rad mottok foreningen en større penge</w:t>
      </w:r>
      <w:r>
        <w:rPr>
          <w:rFonts w:ascii="Tahoma" w:hAnsi="Tahoma" w:cs="Tahoma"/>
        </w:rPr>
        <w:t xml:space="preserve">sum </w:t>
      </w:r>
      <w:r w:rsidR="00713B93">
        <w:rPr>
          <w:rFonts w:ascii="Tahoma" w:hAnsi="Tahoma" w:cs="Tahoma"/>
        </w:rPr>
        <w:t>fra</w:t>
      </w:r>
      <w:r>
        <w:rPr>
          <w:rFonts w:ascii="Tahoma" w:hAnsi="Tahoma" w:cs="Tahoma"/>
        </w:rPr>
        <w:t xml:space="preserve"> </w:t>
      </w:r>
      <w:r w:rsidRPr="00CC5C3E">
        <w:rPr>
          <w:rFonts w:ascii="Tahoma" w:hAnsi="Tahoma" w:cs="Tahoma"/>
        </w:rPr>
        <w:t>Sikorsky ved Aircontact Group</w:t>
      </w:r>
      <w:r w:rsidR="00414BCF">
        <w:rPr>
          <w:rFonts w:ascii="Tahoma" w:hAnsi="Tahoma" w:cs="Tahoma"/>
        </w:rPr>
        <w:t>. Pengene</w:t>
      </w:r>
      <w:r>
        <w:rPr>
          <w:rFonts w:ascii="Tahoma" w:hAnsi="Tahoma" w:cs="Tahoma"/>
        </w:rPr>
        <w:t xml:space="preserve"> </w:t>
      </w:r>
      <w:r w:rsidR="002A175D">
        <w:rPr>
          <w:rFonts w:ascii="Tahoma" w:hAnsi="Tahoma" w:cs="Tahoma"/>
        </w:rPr>
        <w:t xml:space="preserve">vil bli brukt på </w:t>
      </w:r>
      <w:r w:rsidR="00810E48">
        <w:rPr>
          <w:rFonts w:ascii="Tahoma" w:hAnsi="Tahoma" w:cs="Tahoma"/>
        </w:rPr>
        <w:t xml:space="preserve">aktiviteter for </w:t>
      </w:r>
      <w:r w:rsidR="002A175D">
        <w:rPr>
          <w:rFonts w:ascii="Tahoma" w:hAnsi="Tahoma" w:cs="Tahoma"/>
        </w:rPr>
        <w:t>medlemmer og deres familier</w:t>
      </w:r>
      <w:r w:rsidR="00810E48">
        <w:rPr>
          <w:rFonts w:ascii="Tahoma" w:hAnsi="Tahoma" w:cs="Tahoma"/>
        </w:rPr>
        <w:t>, samt drift av Veteranhuset</w:t>
      </w:r>
      <w:r w:rsidR="002A175D">
        <w:rPr>
          <w:rFonts w:ascii="Tahoma" w:hAnsi="Tahoma" w:cs="Tahoma"/>
        </w:rPr>
        <w:t xml:space="preserve">. </w:t>
      </w:r>
    </w:p>
    <w:p w14:paraId="17685D4F" w14:textId="77777777" w:rsidR="007F6A71" w:rsidRDefault="007F6A71" w:rsidP="007F6A71">
      <w:pPr>
        <w:rPr>
          <w:rFonts w:ascii="Tahoma" w:hAnsi="Tahoma" w:cs="Tahoma"/>
        </w:rPr>
      </w:pPr>
    </w:p>
    <w:p w14:paraId="5DA2C1BD" w14:textId="19D065FC" w:rsidR="002A175D" w:rsidRDefault="007F6A71" w:rsidP="006012E1">
      <w:pPr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>Foreningen</w:t>
      </w:r>
      <w:r w:rsidRPr="00621CED">
        <w:rPr>
          <w:rFonts w:ascii="Tahoma" w:hAnsi="Tahoma" w:cs="Tahoma"/>
          <w:color w:val="000000"/>
        </w:rPr>
        <w:t xml:space="preserve"> takke</w:t>
      </w:r>
      <w:r>
        <w:rPr>
          <w:rFonts w:ascii="Tahoma" w:hAnsi="Tahoma" w:cs="Tahoma"/>
          <w:color w:val="000000"/>
        </w:rPr>
        <w:t>r</w:t>
      </w:r>
      <w:r w:rsidRPr="00621CED">
        <w:rPr>
          <w:rFonts w:ascii="Tahoma" w:hAnsi="Tahoma" w:cs="Tahoma"/>
          <w:color w:val="000000"/>
        </w:rPr>
        <w:t xml:space="preserve"> Sikorsky ved Aircontact Group for deres donasjon</w:t>
      </w:r>
      <w:r>
        <w:rPr>
          <w:rFonts w:ascii="Tahoma" w:hAnsi="Tahoma" w:cs="Tahoma"/>
          <w:color w:val="000000"/>
        </w:rPr>
        <w:t xml:space="preserve"> til oss i anledning North Sea Run og håper på videre samarbeid.</w:t>
      </w:r>
    </w:p>
    <w:p w14:paraId="47EF4980" w14:textId="77777777" w:rsidR="003D43A8" w:rsidRDefault="003D43A8" w:rsidP="006012E1">
      <w:pPr>
        <w:rPr>
          <w:rFonts w:ascii="Tahoma" w:hAnsi="Tahoma" w:cs="Tahoma"/>
        </w:rPr>
      </w:pPr>
    </w:p>
    <w:p w14:paraId="69E24AD4" w14:textId="77777777" w:rsidR="007F6A71" w:rsidRDefault="007F6A71" w:rsidP="007F6A71">
      <w:pPr>
        <w:rPr>
          <w:rFonts w:ascii="Tahoma" w:hAnsi="Tahoma" w:cs="Tahoma"/>
          <w:b/>
          <w:bCs/>
        </w:rPr>
      </w:pPr>
      <w:r w:rsidRPr="00E76737">
        <w:rPr>
          <w:rFonts w:ascii="Tahoma" w:hAnsi="Tahoma" w:cs="Tahoma"/>
          <w:b/>
          <w:bCs/>
        </w:rPr>
        <w:t>NVIO MC Rogaland</w:t>
      </w:r>
    </w:p>
    <w:p w14:paraId="295D9251" w14:textId="05C2E51A" w:rsidR="007F6A71" w:rsidRDefault="007F6A71" w:rsidP="007F6A71">
      <w:pPr>
        <w:rPr>
          <w:rFonts w:ascii="Tahoma" w:hAnsi="Tahoma" w:cs="Tahoma"/>
        </w:rPr>
      </w:pPr>
      <w:r>
        <w:rPr>
          <w:rFonts w:ascii="Tahoma" w:hAnsi="Tahoma" w:cs="Tahoma"/>
        </w:rPr>
        <w:t>MC-gruppen har vært svært aktiv gjennom året og for detaljer vises til egen rapport fra gruppen.</w:t>
      </w:r>
    </w:p>
    <w:p w14:paraId="2AA1D720" w14:textId="77777777" w:rsidR="007F6A71" w:rsidRPr="007F6A71" w:rsidRDefault="007F6A71" w:rsidP="007F6A71">
      <w:pPr>
        <w:rPr>
          <w:rFonts w:ascii="Tahoma" w:hAnsi="Tahoma" w:cs="Tahoma"/>
        </w:rPr>
      </w:pPr>
    </w:p>
    <w:p w14:paraId="2B3C856F" w14:textId="77777777" w:rsidR="00810E48" w:rsidRDefault="00810E48" w:rsidP="00810E48">
      <w:pPr>
        <w:rPr>
          <w:rFonts w:ascii="Tahoma" w:hAnsi="Tahoma" w:cs="Tahoma"/>
          <w:b/>
        </w:rPr>
      </w:pPr>
      <w:proofErr w:type="spellStart"/>
      <w:r w:rsidRPr="00027336">
        <w:rPr>
          <w:rFonts w:ascii="Tahoma" w:hAnsi="Tahoma" w:cs="Tahoma"/>
          <w:b/>
        </w:rPr>
        <w:t>Vesterlenske</w:t>
      </w:r>
      <w:proofErr w:type="spellEnd"/>
      <w:r w:rsidRPr="00027336">
        <w:rPr>
          <w:rFonts w:ascii="Tahoma" w:hAnsi="Tahoma" w:cs="Tahoma"/>
          <w:b/>
        </w:rPr>
        <w:t xml:space="preserve"> Garnisons</w:t>
      </w:r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C</w:t>
      </w:r>
      <w:r w:rsidRPr="00027336">
        <w:rPr>
          <w:rFonts w:ascii="Tahoma" w:hAnsi="Tahoma" w:cs="Tahoma"/>
          <w:b/>
        </w:rPr>
        <w:t>ompagnie</w:t>
      </w:r>
      <w:proofErr w:type="spellEnd"/>
      <w:r w:rsidRPr="00027336">
        <w:rPr>
          <w:rFonts w:ascii="Tahoma" w:hAnsi="Tahoma" w:cs="Tahoma"/>
          <w:b/>
        </w:rPr>
        <w:t xml:space="preserve"> No.1</w:t>
      </w:r>
    </w:p>
    <w:p w14:paraId="13C92ACF" w14:textId="473C918F" w:rsidR="00810E48" w:rsidRDefault="00810E48" w:rsidP="00397779">
      <w:pPr>
        <w:rPr>
          <w:rFonts w:ascii="Tahoma" w:hAnsi="Tahoma" w:cs="Tahoma"/>
          <w:b/>
        </w:rPr>
      </w:pPr>
      <w:r>
        <w:rPr>
          <w:rFonts w:ascii="Tahoma" w:hAnsi="Tahoma" w:cs="Tahoma"/>
        </w:rPr>
        <w:t>Det har ikke vært aktivitet i Compagniet i 202</w:t>
      </w:r>
      <w:r w:rsidR="001F33D1">
        <w:rPr>
          <w:rFonts w:ascii="Tahoma" w:hAnsi="Tahoma" w:cs="Tahoma"/>
        </w:rPr>
        <w:t>5</w:t>
      </w:r>
      <w:r w:rsidRPr="00A71718">
        <w:rPr>
          <w:rFonts w:ascii="Tahoma" w:hAnsi="Tahoma" w:cs="Tahoma"/>
        </w:rPr>
        <w:t>.</w:t>
      </w:r>
    </w:p>
    <w:p w14:paraId="20612522" w14:textId="77777777" w:rsidR="00BB12FA" w:rsidRDefault="00BB12FA" w:rsidP="00131997">
      <w:pPr>
        <w:rPr>
          <w:rFonts w:ascii="Tahoma" w:hAnsi="Tahoma" w:cs="Tahoma"/>
        </w:rPr>
      </w:pPr>
    </w:p>
    <w:p w14:paraId="49DA5A80" w14:textId="1F62762B" w:rsidR="002A175D" w:rsidRDefault="002A175D" w:rsidP="007F6A71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Stavanger Militære Samfunn - S</w:t>
      </w:r>
      <w:r w:rsidR="00C22F7C">
        <w:rPr>
          <w:rFonts w:ascii="Tahoma" w:hAnsi="Tahoma" w:cs="Tahoma"/>
          <w:b/>
        </w:rPr>
        <w:t>ta</w:t>
      </w:r>
      <w:r>
        <w:rPr>
          <w:rFonts w:ascii="Tahoma" w:hAnsi="Tahoma" w:cs="Tahoma"/>
          <w:b/>
        </w:rPr>
        <w:t>MS</w:t>
      </w:r>
    </w:p>
    <w:p w14:paraId="170D1E07" w14:textId="1D0F2382" w:rsidR="008B6DD8" w:rsidRDefault="00C22F7C" w:rsidP="00DD63AB">
      <w:pPr>
        <w:rPr>
          <w:rFonts w:ascii="Tahoma" w:hAnsi="Tahoma" w:cs="Tahoma"/>
          <w:color w:val="000000"/>
        </w:rPr>
      </w:pPr>
      <w:r>
        <w:rPr>
          <w:rFonts w:ascii="Tahoma" w:hAnsi="Tahoma" w:cs="Tahoma"/>
        </w:rPr>
        <w:t xml:space="preserve">Foreningen har i 2025 bidratt til revitalisering av </w:t>
      </w:r>
      <w:r w:rsidR="00180D80">
        <w:rPr>
          <w:rFonts w:ascii="Tahoma" w:hAnsi="Tahoma" w:cs="Tahoma"/>
        </w:rPr>
        <w:t xml:space="preserve">Stavanger militære samfunn og har deltatt ved </w:t>
      </w:r>
      <w:r w:rsidR="00506130">
        <w:rPr>
          <w:rFonts w:ascii="Tahoma" w:hAnsi="Tahoma" w:cs="Tahoma"/>
        </w:rPr>
        <w:t>revitaliseringsmøte</w:t>
      </w:r>
      <w:r w:rsidR="00937C92">
        <w:rPr>
          <w:rFonts w:ascii="Tahoma" w:hAnsi="Tahoma" w:cs="Tahoma"/>
        </w:rPr>
        <w:t xml:space="preserve"> 27. mai</w:t>
      </w:r>
      <w:r w:rsidR="00506130">
        <w:rPr>
          <w:rFonts w:ascii="Tahoma" w:hAnsi="Tahoma" w:cs="Tahoma"/>
        </w:rPr>
        <w:t xml:space="preserve"> og </w:t>
      </w:r>
      <w:r w:rsidR="00937C92">
        <w:rPr>
          <w:rFonts w:ascii="Tahoma" w:hAnsi="Tahoma" w:cs="Tahoma"/>
        </w:rPr>
        <w:t>eks</w:t>
      </w:r>
      <w:r w:rsidR="00180D80">
        <w:rPr>
          <w:rFonts w:ascii="Tahoma" w:hAnsi="Tahoma" w:cs="Tahoma"/>
        </w:rPr>
        <w:t>t</w:t>
      </w:r>
      <w:r w:rsidR="00937C92">
        <w:rPr>
          <w:rFonts w:ascii="Tahoma" w:hAnsi="Tahoma" w:cs="Tahoma"/>
        </w:rPr>
        <w:t xml:space="preserve">raordinært årsmøte </w:t>
      </w:r>
      <w:r w:rsidR="000C3821">
        <w:rPr>
          <w:rFonts w:ascii="Tahoma" w:hAnsi="Tahoma" w:cs="Tahoma"/>
        </w:rPr>
        <w:t>24. september</w:t>
      </w:r>
      <w:r w:rsidR="008F36C2">
        <w:rPr>
          <w:rFonts w:ascii="Tahoma" w:hAnsi="Tahoma" w:cs="Tahoma"/>
        </w:rPr>
        <w:t xml:space="preserve">. </w:t>
      </w:r>
      <w:r w:rsidR="00E01ABA">
        <w:rPr>
          <w:rFonts w:ascii="Tahoma" w:hAnsi="Tahoma" w:cs="Tahoma"/>
        </w:rPr>
        <w:t>Interimssty</w:t>
      </w:r>
      <w:r w:rsidR="001F0F8B">
        <w:rPr>
          <w:rFonts w:ascii="Tahoma" w:hAnsi="Tahoma" w:cs="Tahoma"/>
        </w:rPr>
        <w:t>rets leder ble Stein Flom-Jacobsen (SOFF) og</w:t>
      </w:r>
      <w:r w:rsidR="00DD2000">
        <w:rPr>
          <w:rFonts w:ascii="Tahoma" w:hAnsi="Tahoma" w:cs="Tahoma"/>
        </w:rPr>
        <w:t xml:space="preserve"> leder NVIO avd. </w:t>
      </w:r>
      <w:r w:rsidR="00E01ABA">
        <w:rPr>
          <w:rFonts w:ascii="Tahoma" w:hAnsi="Tahoma" w:cs="Tahoma"/>
        </w:rPr>
        <w:t xml:space="preserve">Rogaland ble innvalgt </w:t>
      </w:r>
      <w:r w:rsidR="00DD2000">
        <w:rPr>
          <w:rFonts w:ascii="Tahoma" w:hAnsi="Tahoma" w:cs="Tahoma"/>
        </w:rPr>
        <w:t>som sekretær. Det ordinære årsmøtet</w:t>
      </w:r>
      <w:r w:rsidR="00444F1B">
        <w:rPr>
          <w:rFonts w:ascii="Tahoma" w:hAnsi="Tahoma" w:cs="Tahoma"/>
        </w:rPr>
        <w:t xml:space="preserve"> vil bli avholdt på Veteranhuset </w:t>
      </w:r>
      <w:r w:rsidR="00941377">
        <w:rPr>
          <w:rFonts w:ascii="Tahoma" w:hAnsi="Tahoma" w:cs="Tahoma"/>
        </w:rPr>
        <w:t>onsdag 25. februar 2026.</w:t>
      </w:r>
    </w:p>
    <w:p w14:paraId="25E78981" w14:textId="77777777" w:rsidR="006012E1" w:rsidRDefault="006012E1" w:rsidP="006012E1">
      <w:pPr>
        <w:rPr>
          <w:rFonts w:ascii="Tahoma" w:hAnsi="Tahoma" w:cs="Tahoma"/>
        </w:rPr>
      </w:pPr>
    </w:p>
    <w:p w14:paraId="2509A42C" w14:textId="78FE6260" w:rsidR="00383863" w:rsidRPr="006E11D1" w:rsidRDefault="006E11D1" w:rsidP="006E11D1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Styret</w:t>
      </w:r>
      <w:r w:rsidR="00212816">
        <w:rPr>
          <w:rFonts w:ascii="Tahoma" w:hAnsi="Tahoma" w:cs="Tahoma"/>
        </w:rPr>
        <w:t xml:space="preserve"> takker medlemmer for </w:t>
      </w:r>
      <w:r w:rsidR="00707EEC">
        <w:rPr>
          <w:rFonts w:ascii="Tahoma" w:hAnsi="Tahoma" w:cs="Tahoma"/>
        </w:rPr>
        <w:t>bidrag gjennom driftsåret. Styret er åpen for</w:t>
      </w:r>
      <w:r w:rsidR="00212816">
        <w:rPr>
          <w:rFonts w:ascii="Tahoma" w:hAnsi="Tahoma" w:cs="Tahoma"/>
        </w:rPr>
        <w:t xml:space="preserve"> innspill </w:t>
      </w:r>
      <w:r w:rsidR="00707EEC">
        <w:rPr>
          <w:rFonts w:ascii="Tahoma" w:hAnsi="Tahoma" w:cs="Tahoma"/>
        </w:rPr>
        <w:t xml:space="preserve">til aktiviteter og annet. </w:t>
      </w:r>
      <w:r w:rsidR="00383863">
        <w:rPr>
          <w:rFonts w:ascii="Tahoma" w:hAnsi="Tahoma" w:cs="Tahoma"/>
          <w:color w:val="000000"/>
        </w:rPr>
        <w:t xml:space="preserve"> </w:t>
      </w:r>
    </w:p>
    <w:p w14:paraId="7DEBE081" w14:textId="77777777" w:rsidR="00383863" w:rsidRDefault="00383863" w:rsidP="006E11D1">
      <w:pPr>
        <w:spacing w:line="264" w:lineRule="auto"/>
        <w:rPr>
          <w:rFonts w:ascii="Tahoma" w:hAnsi="Tahoma" w:cs="Tahoma"/>
        </w:rPr>
      </w:pPr>
    </w:p>
    <w:p w14:paraId="5D10C1BA" w14:textId="77777777" w:rsidR="00383863" w:rsidRDefault="001039F5">
      <w:pPr>
        <w:rPr>
          <w:rFonts w:ascii="Tahoma" w:hAnsi="Tahoma" w:cs="Tahoma"/>
          <w:color w:val="000000"/>
        </w:rPr>
      </w:pPr>
      <w:r>
        <w:rPr>
          <w:rFonts w:ascii="Tahoma" w:hAnsi="Tahoma" w:cs="Tahoma"/>
        </w:rPr>
        <w:t xml:space="preserve"> </w:t>
      </w:r>
    </w:p>
    <w:p w14:paraId="66E4E8FD" w14:textId="77777777" w:rsidR="00383863" w:rsidRDefault="001039F5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</w:t>
      </w:r>
      <w:r w:rsidR="00383863">
        <w:rPr>
          <w:rFonts w:ascii="Tahoma" w:hAnsi="Tahoma" w:cs="Tahoma"/>
          <w:color w:val="000000"/>
        </w:rPr>
        <w:t xml:space="preserve">   </w:t>
      </w:r>
      <w:r w:rsidR="00E76737">
        <w:rPr>
          <w:rFonts w:ascii="Tahoma" w:hAnsi="Tahoma" w:cs="Tahoma"/>
          <w:color w:val="000000"/>
        </w:rPr>
        <w:t>Bjørn Sæbø</w:t>
      </w:r>
      <w:r w:rsidR="00383863">
        <w:rPr>
          <w:rFonts w:ascii="Tahoma" w:hAnsi="Tahoma" w:cs="Tahoma"/>
          <w:color w:val="000000"/>
        </w:rPr>
        <w:tab/>
      </w:r>
      <w:r w:rsidR="00383863">
        <w:rPr>
          <w:rFonts w:ascii="Tahoma" w:hAnsi="Tahoma" w:cs="Tahoma"/>
          <w:color w:val="000000"/>
        </w:rPr>
        <w:tab/>
      </w:r>
      <w:r w:rsidR="00383863">
        <w:rPr>
          <w:rFonts w:ascii="Tahoma" w:hAnsi="Tahoma" w:cs="Tahoma"/>
          <w:color w:val="000000"/>
        </w:rPr>
        <w:tab/>
      </w:r>
      <w:r w:rsidR="00383863">
        <w:rPr>
          <w:rFonts w:ascii="Tahoma" w:hAnsi="Tahoma" w:cs="Tahoma"/>
          <w:color w:val="000000"/>
        </w:rPr>
        <w:tab/>
      </w:r>
      <w:r w:rsidR="005B5C76" w:rsidRPr="005B5C76">
        <w:rPr>
          <w:rFonts w:ascii="Tahoma" w:hAnsi="Tahoma" w:cs="Tahoma"/>
          <w:color w:val="000000"/>
        </w:rPr>
        <w:t xml:space="preserve"> </w:t>
      </w:r>
    </w:p>
    <w:p w14:paraId="76A02602" w14:textId="650FDE6F" w:rsidR="00AC4B62" w:rsidRPr="00AC4B62" w:rsidRDefault="001039F5" w:rsidP="007F6A71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</w:t>
      </w:r>
      <w:r w:rsidR="00212816">
        <w:rPr>
          <w:rFonts w:ascii="Tahoma" w:hAnsi="Tahoma" w:cs="Tahoma"/>
          <w:color w:val="000000"/>
        </w:rPr>
        <w:t xml:space="preserve">   Leder               </w:t>
      </w:r>
      <w:r w:rsidR="00FA60CD">
        <w:rPr>
          <w:rFonts w:ascii="Tahoma" w:hAnsi="Tahoma" w:cs="Tahoma"/>
          <w:color w:val="000000"/>
        </w:rPr>
        <w:tab/>
      </w:r>
      <w:r w:rsidR="00FA60CD">
        <w:rPr>
          <w:rFonts w:ascii="Tahoma" w:hAnsi="Tahoma" w:cs="Tahoma"/>
          <w:color w:val="000000"/>
        </w:rPr>
        <w:tab/>
      </w:r>
      <w:r w:rsidR="00FA60CD">
        <w:rPr>
          <w:rFonts w:ascii="Tahoma" w:hAnsi="Tahoma" w:cs="Tahoma"/>
          <w:color w:val="000000"/>
        </w:rPr>
        <w:tab/>
      </w:r>
      <w:r w:rsidR="00FA60CD">
        <w:rPr>
          <w:rFonts w:ascii="Tahoma" w:hAnsi="Tahoma" w:cs="Tahoma"/>
          <w:color w:val="000000"/>
        </w:rPr>
        <w:tab/>
      </w:r>
      <w:r w:rsidR="00FA60CD">
        <w:rPr>
          <w:rFonts w:ascii="Tahoma" w:hAnsi="Tahoma" w:cs="Tahoma"/>
          <w:color w:val="000000"/>
        </w:rPr>
        <w:tab/>
      </w:r>
      <w:r w:rsidR="00FA60CD">
        <w:rPr>
          <w:rFonts w:ascii="Tahoma" w:hAnsi="Tahoma" w:cs="Tahoma"/>
          <w:color w:val="000000"/>
        </w:rPr>
        <w:tab/>
      </w:r>
      <w:bookmarkEnd w:id="0"/>
    </w:p>
    <w:sectPr w:rsidR="00AC4B62" w:rsidRPr="00AC4B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E86D0" w14:textId="77777777" w:rsidR="00E93E5E" w:rsidRDefault="00E93E5E">
      <w:r>
        <w:separator/>
      </w:r>
    </w:p>
  </w:endnote>
  <w:endnote w:type="continuationSeparator" w:id="0">
    <w:p w14:paraId="7EB21044" w14:textId="77777777" w:rsidR="00E93E5E" w:rsidRDefault="00E93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50D52" w14:textId="77777777" w:rsidR="004959C3" w:rsidRDefault="004959C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D3951" w14:textId="630668A4" w:rsidR="004250F3" w:rsidRDefault="005407D6">
    <w:pPr>
      <w:pStyle w:val="Bunn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5FA2C57" wp14:editId="76ACECD4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265430" cy="173355"/>
              <wp:effectExtent l="1905" t="635" r="8890" b="6985"/>
              <wp:wrapSquare wrapText="largest"/>
              <wp:docPr id="186540032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4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3C2D3" w14:textId="77777777" w:rsidR="004250F3" w:rsidRDefault="004250F3">
                          <w:pPr>
                            <w:pStyle w:val="Bunntekst"/>
                          </w:pPr>
                          <w:r>
                            <w:rPr>
                              <w:rStyle w:val="Sidetall"/>
                            </w:rPr>
                            <w:fldChar w:fldCharType="begin"/>
                          </w:r>
                          <w:r>
                            <w:rPr>
                              <w:rStyle w:val="Sidetal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l"/>
                            </w:rPr>
                            <w:fldChar w:fldCharType="separate"/>
                          </w:r>
                          <w:r w:rsidR="00C97D06">
                            <w:rPr>
                              <w:rStyle w:val="Sidetall"/>
                              <w:noProof/>
                            </w:rPr>
                            <w:t>4</w:t>
                          </w:r>
                          <w:r>
                            <w:rPr>
                              <w:rStyle w:val="Sidetal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FA2C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4pt;margin-top:.05pt;width:20.9pt;height:13.6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" stroked="f">
              <v:fill opacity="0"/>
              <v:textbox inset="0,0,0,0">
                <w:txbxContent>
                  <w:p w14:paraId="3983C2D3" w14:textId="77777777" w:rsidR="004250F3" w:rsidRDefault="004250F3">
                    <w:pPr>
                      <w:pStyle w:val="Bunntekst"/>
                    </w:pPr>
                    <w:r>
                      <w:rPr>
                        <w:rStyle w:val="Sidetall"/>
                      </w:rPr>
                      <w:fldChar w:fldCharType="begin"/>
                    </w:r>
                    <w:r>
                      <w:rPr>
                        <w:rStyle w:val="Sidetall"/>
                      </w:rPr>
                      <w:instrText xml:space="preserve"> PAGE </w:instrText>
                    </w:r>
                    <w:r>
                      <w:rPr>
                        <w:rStyle w:val="Sidetall"/>
                      </w:rPr>
                      <w:fldChar w:fldCharType="separate"/>
                    </w:r>
                    <w:r w:rsidR="00C97D06">
                      <w:rPr>
                        <w:rStyle w:val="Sidetall"/>
                        <w:noProof/>
                      </w:rPr>
                      <w:t>4</w:t>
                    </w:r>
                    <w:r>
                      <w:rPr>
                        <w:rStyle w:val="Sidetall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58FC8" w14:textId="77777777" w:rsidR="004959C3" w:rsidRDefault="004959C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0A8AB" w14:textId="77777777" w:rsidR="00E93E5E" w:rsidRDefault="00E93E5E">
      <w:r>
        <w:separator/>
      </w:r>
    </w:p>
  </w:footnote>
  <w:footnote w:type="continuationSeparator" w:id="0">
    <w:p w14:paraId="02942DD6" w14:textId="77777777" w:rsidR="00E93E5E" w:rsidRDefault="00E93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521F9" w14:textId="77777777" w:rsidR="004959C3" w:rsidRDefault="004959C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6697A" w14:textId="77777777" w:rsidR="004959C3" w:rsidRDefault="004959C3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48829" w14:textId="77777777" w:rsidR="004959C3" w:rsidRDefault="004959C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63DB"/>
    <w:multiLevelType w:val="hybridMultilevel"/>
    <w:tmpl w:val="0E345A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43ABC"/>
    <w:multiLevelType w:val="hybridMultilevel"/>
    <w:tmpl w:val="1BE0D3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64379"/>
    <w:multiLevelType w:val="hybridMultilevel"/>
    <w:tmpl w:val="B71C4A6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50D44"/>
    <w:multiLevelType w:val="hybridMultilevel"/>
    <w:tmpl w:val="2B604C30"/>
    <w:lvl w:ilvl="0" w:tplc="0414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4AF02F4A"/>
    <w:multiLevelType w:val="hybridMultilevel"/>
    <w:tmpl w:val="3092A4F4"/>
    <w:lvl w:ilvl="0" w:tplc="65166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C495143"/>
    <w:multiLevelType w:val="hybridMultilevel"/>
    <w:tmpl w:val="F864DBB2"/>
    <w:lvl w:ilvl="0" w:tplc="04B2A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7134CA"/>
    <w:multiLevelType w:val="multilevel"/>
    <w:tmpl w:val="E966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D7262E"/>
    <w:multiLevelType w:val="hybridMultilevel"/>
    <w:tmpl w:val="0AF4B390"/>
    <w:lvl w:ilvl="0" w:tplc="EA44EB72">
      <w:start w:val="1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9B2BC8"/>
    <w:multiLevelType w:val="hybridMultilevel"/>
    <w:tmpl w:val="C4962E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408682">
    <w:abstractNumId w:val="7"/>
  </w:num>
  <w:num w:numId="2" w16cid:durableId="1449354277">
    <w:abstractNumId w:val="4"/>
  </w:num>
  <w:num w:numId="3" w16cid:durableId="522131831">
    <w:abstractNumId w:val="1"/>
  </w:num>
  <w:num w:numId="4" w16cid:durableId="705176011">
    <w:abstractNumId w:val="2"/>
  </w:num>
  <w:num w:numId="5" w16cid:durableId="318847002">
    <w:abstractNumId w:val="0"/>
  </w:num>
  <w:num w:numId="6" w16cid:durableId="49809397">
    <w:abstractNumId w:val="5"/>
  </w:num>
  <w:num w:numId="7" w16cid:durableId="368339549">
    <w:abstractNumId w:val="3"/>
  </w:num>
  <w:num w:numId="8" w16cid:durableId="343023563">
    <w:abstractNumId w:val="8"/>
  </w:num>
  <w:num w:numId="9" w16cid:durableId="12569375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91"/>
    <w:rsid w:val="000257CA"/>
    <w:rsid w:val="00027336"/>
    <w:rsid w:val="000326D2"/>
    <w:rsid w:val="00035EA4"/>
    <w:rsid w:val="00051236"/>
    <w:rsid w:val="00053240"/>
    <w:rsid w:val="000601D5"/>
    <w:rsid w:val="00063068"/>
    <w:rsid w:val="00063742"/>
    <w:rsid w:val="00067CC6"/>
    <w:rsid w:val="00081F16"/>
    <w:rsid w:val="00085004"/>
    <w:rsid w:val="00085EF3"/>
    <w:rsid w:val="00087BA9"/>
    <w:rsid w:val="000937C9"/>
    <w:rsid w:val="000B084F"/>
    <w:rsid w:val="000B20D7"/>
    <w:rsid w:val="000C3821"/>
    <w:rsid w:val="000E4B1F"/>
    <w:rsid w:val="000F5828"/>
    <w:rsid w:val="001039F5"/>
    <w:rsid w:val="00111FD4"/>
    <w:rsid w:val="00112C1C"/>
    <w:rsid w:val="001231AE"/>
    <w:rsid w:val="0012380A"/>
    <w:rsid w:val="00125540"/>
    <w:rsid w:val="00131997"/>
    <w:rsid w:val="001405B3"/>
    <w:rsid w:val="00140E1E"/>
    <w:rsid w:val="001428F7"/>
    <w:rsid w:val="00144FA7"/>
    <w:rsid w:val="001478E7"/>
    <w:rsid w:val="001577A5"/>
    <w:rsid w:val="00157F4E"/>
    <w:rsid w:val="00164CAB"/>
    <w:rsid w:val="00165CCD"/>
    <w:rsid w:val="001719C9"/>
    <w:rsid w:val="00174494"/>
    <w:rsid w:val="00176691"/>
    <w:rsid w:val="00177405"/>
    <w:rsid w:val="00180D80"/>
    <w:rsid w:val="001868B5"/>
    <w:rsid w:val="001A24C6"/>
    <w:rsid w:val="001A28CB"/>
    <w:rsid w:val="001A626B"/>
    <w:rsid w:val="001B1DEE"/>
    <w:rsid w:val="001C2C02"/>
    <w:rsid w:val="001C4078"/>
    <w:rsid w:val="001D4844"/>
    <w:rsid w:val="001D7BD8"/>
    <w:rsid w:val="001E2E1D"/>
    <w:rsid w:val="001F0F8B"/>
    <w:rsid w:val="001F1E4D"/>
    <w:rsid w:val="001F33D1"/>
    <w:rsid w:val="001F7ADC"/>
    <w:rsid w:val="00206542"/>
    <w:rsid w:val="0021194F"/>
    <w:rsid w:val="00212816"/>
    <w:rsid w:val="00217E3F"/>
    <w:rsid w:val="0022213B"/>
    <w:rsid w:val="00230353"/>
    <w:rsid w:val="00234021"/>
    <w:rsid w:val="00244928"/>
    <w:rsid w:val="0024791A"/>
    <w:rsid w:val="00265F6F"/>
    <w:rsid w:val="00266DDF"/>
    <w:rsid w:val="00270BDB"/>
    <w:rsid w:val="0027163A"/>
    <w:rsid w:val="00275463"/>
    <w:rsid w:val="00276A8A"/>
    <w:rsid w:val="00281C29"/>
    <w:rsid w:val="00285F8A"/>
    <w:rsid w:val="00293B51"/>
    <w:rsid w:val="00295B08"/>
    <w:rsid w:val="002A175D"/>
    <w:rsid w:val="002B207E"/>
    <w:rsid w:val="002C6130"/>
    <w:rsid w:val="002C6187"/>
    <w:rsid w:val="002C7556"/>
    <w:rsid w:val="002D0550"/>
    <w:rsid w:val="002F05B6"/>
    <w:rsid w:val="0030145B"/>
    <w:rsid w:val="00301B72"/>
    <w:rsid w:val="00303AC4"/>
    <w:rsid w:val="00305D74"/>
    <w:rsid w:val="003135AF"/>
    <w:rsid w:val="00315FF1"/>
    <w:rsid w:val="00320933"/>
    <w:rsid w:val="00340EAE"/>
    <w:rsid w:val="003438B4"/>
    <w:rsid w:val="00361E30"/>
    <w:rsid w:val="003639A5"/>
    <w:rsid w:val="00371C05"/>
    <w:rsid w:val="00375FB8"/>
    <w:rsid w:val="003771B6"/>
    <w:rsid w:val="00380903"/>
    <w:rsid w:val="00383863"/>
    <w:rsid w:val="00387048"/>
    <w:rsid w:val="00397779"/>
    <w:rsid w:val="003A21C8"/>
    <w:rsid w:val="003A2511"/>
    <w:rsid w:val="003B1B51"/>
    <w:rsid w:val="003C4D9C"/>
    <w:rsid w:val="003C70FF"/>
    <w:rsid w:val="003D43A8"/>
    <w:rsid w:val="003D7F39"/>
    <w:rsid w:val="003E04CE"/>
    <w:rsid w:val="003E6474"/>
    <w:rsid w:val="003F0FAC"/>
    <w:rsid w:val="003F1E6D"/>
    <w:rsid w:val="00400940"/>
    <w:rsid w:val="00414BCF"/>
    <w:rsid w:val="004250F3"/>
    <w:rsid w:val="004266C5"/>
    <w:rsid w:val="0042725A"/>
    <w:rsid w:val="004319E0"/>
    <w:rsid w:val="00433559"/>
    <w:rsid w:val="00435485"/>
    <w:rsid w:val="00444F1B"/>
    <w:rsid w:val="00447DB8"/>
    <w:rsid w:val="004548E7"/>
    <w:rsid w:val="00457293"/>
    <w:rsid w:val="004663DD"/>
    <w:rsid w:val="00470510"/>
    <w:rsid w:val="00470A56"/>
    <w:rsid w:val="0048006B"/>
    <w:rsid w:val="0048288B"/>
    <w:rsid w:val="00482DAF"/>
    <w:rsid w:val="004959C3"/>
    <w:rsid w:val="004964D7"/>
    <w:rsid w:val="004A3331"/>
    <w:rsid w:val="004B2642"/>
    <w:rsid w:val="004C6384"/>
    <w:rsid w:val="004D0EE5"/>
    <w:rsid w:val="004D5106"/>
    <w:rsid w:val="004E3246"/>
    <w:rsid w:val="004F11E1"/>
    <w:rsid w:val="004F5F52"/>
    <w:rsid w:val="004F6197"/>
    <w:rsid w:val="005008F8"/>
    <w:rsid w:val="00502EB6"/>
    <w:rsid w:val="00506130"/>
    <w:rsid w:val="0050781E"/>
    <w:rsid w:val="00515833"/>
    <w:rsid w:val="00520D3B"/>
    <w:rsid w:val="00532A38"/>
    <w:rsid w:val="0053527C"/>
    <w:rsid w:val="005407D6"/>
    <w:rsid w:val="005618DB"/>
    <w:rsid w:val="00563898"/>
    <w:rsid w:val="005658A1"/>
    <w:rsid w:val="005669AA"/>
    <w:rsid w:val="0057047E"/>
    <w:rsid w:val="00574F10"/>
    <w:rsid w:val="00577136"/>
    <w:rsid w:val="00586CAE"/>
    <w:rsid w:val="00586DBD"/>
    <w:rsid w:val="00587E3A"/>
    <w:rsid w:val="00595029"/>
    <w:rsid w:val="005968B1"/>
    <w:rsid w:val="005A6EB5"/>
    <w:rsid w:val="005B0E9F"/>
    <w:rsid w:val="005B3FC5"/>
    <w:rsid w:val="005B5C76"/>
    <w:rsid w:val="005C1B7C"/>
    <w:rsid w:val="005C20FB"/>
    <w:rsid w:val="005D1023"/>
    <w:rsid w:val="005E0334"/>
    <w:rsid w:val="005E06EB"/>
    <w:rsid w:val="005E1403"/>
    <w:rsid w:val="006012E1"/>
    <w:rsid w:val="00606822"/>
    <w:rsid w:val="00610794"/>
    <w:rsid w:val="00612DB3"/>
    <w:rsid w:val="006141BD"/>
    <w:rsid w:val="00621CED"/>
    <w:rsid w:val="00621FEC"/>
    <w:rsid w:val="0062794A"/>
    <w:rsid w:val="00632450"/>
    <w:rsid w:val="00633805"/>
    <w:rsid w:val="00636AA4"/>
    <w:rsid w:val="006371B1"/>
    <w:rsid w:val="00640A72"/>
    <w:rsid w:val="006412CA"/>
    <w:rsid w:val="0064134F"/>
    <w:rsid w:val="00644A29"/>
    <w:rsid w:val="00646FE0"/>
    <w:rsid w:val="006512C7"/>
    <w:rsid w:val="00653CBD"/>
    <w:rsid w:val="006543CC"/>
    <w:rsid w:val="00662952"/>
    <w:rsid w:val="00671841"/>
    <w:rsid w:val="00674352"/>
    <w:rsid w:val="00693016"/>
    <w:rsid w:val="006A505C"/>
    <w:rsid w:val="006A53D1"/>
    <w:rsid w:val="006B6A49"/>
    <w:rsid w:val="006C096D"/>
    <w:rsid w:val="006C23E1"/>
    <w:rsid w:val="006C4565"/>
    <w:rsid w:val="006D5F58"/>
    <w:rsid w:val="006E0D2B"/>
    <w:rsid w:val="006E11D1"/>
    <w:rsid w:val="006F02FC"/>
    <w:rsid w:val="007029FA"/>
    <w:rsid w:val="0070447D"/>
    <w:rsid w:val="00706612"/>
    <w:rsid w:val="00707EEC"/>
    <w:rsid w:val="00711A4F"/>
    <w:rsid w:val="00713B93"/>
    <w:rsid w:val="00717418"/>
    <w:rsid w:val="00726C0C"/>
    <w:rsid w:val="00752DA4"/>
    <w:rsid w:val="00785811"/>
    <w:rsid w:val="007A2687"/>
    <w:rsid w:val="007A71D5"/>
    <w:rsid w:val="007B0F18"/>
    <w:rsid w:val="007D3E82"/>
    <w:rsid w:val="007D5127"/>
    <w:rsid w:val="007E0B30"/>
    <w:rsid w:val="007F0201"/>
    <w:rsid w:val="007F0F40"/>
    <w:rsid w:val="007F6A71"/>
    <w:rsid w:val="008003A3"/>
    <w:rsid w:val="00801885"/>
    <w:rsid w:val="00810E48"/>
    <w:rsid w:val="00815C9B"/>
    <w:rsid w:val="008237F0"/>
    <w:rsid w:val="008241FA"/>
    <w:rsid w:val="00825E0B"/>
    <w:rsid w:val="0083058F"/>
    <w:rsid w:val="00841B02"/>
    <w:rsid w:val="00865486"/>
    <w:rsid w:val="008940D2"/>
    <w:rsid w:val="008A02B2"/>
    <w:rsid w:val="008A2E2E"/>
    <w:rsid w:val="008B3B7F"/>
    <w:rsid w:val="008B5B05"/>
    <w:rsid w:val="008B6DD8"/>
    <w:rsid w:val="008D024D"/>
    <w:rsid w:val="008F0D1C"/>
    <w:rsid w:val="008F24F2"/>
    <w:rsid w:val="008F36C2"/>
    <w:rsid w:val="008F6AE0"/>
    <w:rsid w:val="0090376E"/>
    <w:rsid w:val="009108E3"/>
    <w:rsid w:val="00914E8F"/>
    <w:rsid w:val="00926374"/>
    <w:rsid w:val="0092756B"/>
    <w:rsid w:val="00937C92"/>
    <w:rsid w:val="00941377"/>
    <w:rsid w:val="009459CB"/>
    <w:rsid w:val="00957C98"/>
    <w:rsid w:val="00981142"/>
    <w:rsid w:val="00986F02"/>
    <w:rsid w:val="009905E7"/>
    <w:rsid w:val="009950B4"/>
    <w:rsid w:val="009D15E4"/>
    <w:rsid w:val="009D739F"/>
    <w:rsid w:val="009F254F"/>
    <w:rsid w:val="00A01029"/>
    <w:rsid w:val="00A052BE"/>
    <w:rsid w:val="00A14B3E"/>
    <w:rsid w:val="00A247B9"/>
    <w:rsid w:val="00A27B9A"/>
    <w:rsid w:val="00A3236E"/>
    <w:rsid w:val="00A33F81"/>
    <w:rsid w:val="00A40B53"/>
    <w:rsid w:val="00A44CD4"/>
    <w:rsid w:val="00A456E8"/>
    <w:rsid w:val="00A62A58"/>
    <w:rsid w:val="00A71718"/>
    <w:rsid w:val="00A76AF1"/>
    <w:rsid w:val="00A80214"/>
    <w:rsid w:val="00A95EDA"/>
    <w:rsid w:val="00AA31A4"/>
    <w:rsid w:val="00AC3845"/>
    <w:rsid w:val="00AC4B62"/>
    <w:rsid w:val="00AE3F0C"/>
    <w:rsid w:val="00AE4D96"/>
    <w:rsid w:val="00AF366B"/>
    <w:rsid w:val="00B00221"/>
    <w:rsid w:val="00B00B48"/>
    <w:rsid w:val="00B02913"/>
    <w:rsid w:val="00B06365"/>
    <w:rsid w:val="00B17801"/>
    <w:rsid w:val="00B32AE9"/>
    <w:rsid w:val="00B65612"/>
    <w:rsid w:val="00B739CC"/>
    <w:rsid w:val="00B80AD8"/>
    <w:rsid w:val="00B8336A"/>
    <w:rsid w:val="00B96DA6"/>
    <w:rsid w:val="00BA34AD"/>
    <w:rsid w:val="00BB12FA"/>
    <w:rsid w:val="00BC36C2"/>
    <w:rsid w:val="00BC5A44"/>
    <w:rsid w:val="00BC6397"/>
    <w:rsid w:val="00BD4420"/>
    <w:rsid w:val="00BD510D"/>
    <w:rsid w:val="00BF49C1"/>
    <w:rsid w:val="00C13CFE"/>
    <w:rsid w:val="00C145DA"/>
    <w:rsid w:val="00C163F3"/>
    <w:rsid w:val="00C22F7C"/>
    <w:rsid w:val="00C276B0"/>
    <w:rsid w:val="00C32985"/>
    <w:rsid w:val="00C348DC"/>
    <w:rsid w:val="00C41B2F"/>
    <w:rsid w:val="00C449D7"/>
    <w:rsid w:val="00C55191"/>
    <w:rsid w:val="00C73F69"/>
    <w:rsid w:val="00C757A0"/>
    <w:rsid w:val="00C761B8"/>
    <w:rsid w:val="00C808DB"/>
    <w:rsid w:val="00C853E8"/>
    <w:rsid w:val="00C859C0"/>
    <w:rsid w:val="00C92E3C"/>
    <w:rsid w:val="00C97D06"/>
    <w:rsid w:val="00CA6022"/>
    <w:rsid w:val="00CB1434"/>
    <w:rsid w:val="00CC2D51"/>
    <w:rsid w:val="00CC5C3E"/>
    <w:rsid w:val="00CE1339"/>
    <w:rsid w:val="00CE150C"/>
    <w:rsid w:val="00CE435D"/>
    <w:rsid w:val="00CE6A26"/>
    <w:rsid w:val="00CF1794"/>
    <w:rsid w:val="00CF1E3B"/>
    <w:rsid w:val="00D04D0D"/>
    <w:rsid w:val="00D13364"/>
    <w:rsid w:val="00D14D12"/>
    <w:rsid w:val="00D235FF"/>
    <w:rsid w:val="00D347B2"/>
    <w:rsid w:val="00D52693"/>
    <w:rsid w:val="00D6084C"/>
    <w:rsid w:val="00D65C22"/>
    <w:rsid w:val="00D81179"/>
    <w:rsid w:val="00D8499B"/>
    <w:rsid w:val="00DD0D51"/>
    <w:rsid w:val="00DD2000"/>
    <w:rsid w:val="00DD63AB"/>
    <w:rsid w:val="00DE2476"/>
    <w:rsid w:val="00E01701"/>
    <w:rsid w:val="00E01ABA"/>
    <w:rsid w:val="00E02999"/>
    <w:rsid w:val="00E05BB2"/>
    <w:rsid w:val="00E06C80"/>
    <w:rsid w:val="00E26F59"/>
    <w:rsid w:val="00E534E0"/>
    <w:rsid w:val="00E722EE"/>
    <w:rsid w:val="00E76737"/>
    <w:rsid w:val="00E93E5E"/>
    <w:rsid w:val="00EA1791"/>
    <w:rsid w:val="00EA2E72"/>
    <w:rsid w:val="00EB52ED"/>
    <w:rsid w:val="00ED1303"/>
    <w:rsid w:val="00ED1583"/>
    <w:rsid w:val="00EF49DA"/>
    <w:rsid w:val="00F02412"/>
    <w:rsid w:val="00F11632"/>
    <w:rsid w:val="00F14B03"/>
    <w:rsid w:val="00F16036"/>
    <w:rsid w:val="00F22C6E"/>
    <w:rsid w:val="00F231BD"/>
    <w:rsid w:val="00F272F4"/>
    <w:rsid w:val="00F3283A"/>
    <w:rsid w:val="00F522EA"/>
    <w:rsid w:val="00F53080"/>
    <w:rsid w:val="00F5529C"/>
    <w:rsid w:val="00F614EC"/>
    <w:rsid w:val="00F63BFB"/>
    <w:rsid w:val="00F720A0"/>
    <w:rsid w:val="00F74D0D"/>
    <w:rsid w:val="00F83EDE"/>
    <w:rsid w:val="00F90FB8"/>
    <w:rsid w:val="00F973C1"/>
    <w:rsid w:val="00FA1FC9"/>
    <w:rsid w:val="00FA60CD"/>
    <w:rsid w:val="00FC0FDC"/>
    <w:rsid w:val="00FD3F17"/>
    <w:rsid w:val="00FE30C5"/>
    <w:rsid w:val="00FF24A3"/>
    <w:rsid w:val="00FF68A6"/>
    <w:rsid w:val="3DA6CB08"/>
    <w:rsid w:val="4192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72339D1"/>
  <w15:chartTrackingRefBased/>
  <w15:docId w15:val="{C7DA3B0C-23F9-4505-A096-01E1D233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Standardskriftforavsnitt1">
    <w:name w:val="Standardskrift for avsnitt1"/>
  </w:style>
  <w:style w:type="character" w:customStyle="1" w:styleId="WW-Standardskriftforavsnitt">
    <w:name w:val="WW-Standardskrift for avsnitt"/>
  </w:style>
  <w:style w:type="character" w:styleId="Hyperkobling">
    <w:name w:val="Hyperlink"/>
    <w:rPr>
      <w:color w:val="0000FF"/>
      <w:u w:val="single"/>
    </w:rPr>
  </w:style>
  <w:style w:type="character" w:styleId="Sidetall">
    <w:name w:val="page number"/>
    <w:basedOn w:val="WW-Standardskriftforavsnitt"/>
  </w:style>
  <w:style w:type="character" w:customStyle="1" w:styleId="Nummereringstegn">
    <w:name w:val="Nummereringstegn"/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  <w:rPr>
      <w:rFonts w:cs="Arial"/>
    </w:rPr>
  </w:style>
  <w:style w:type="paragraph" w:customStyle="1" w:styleId="Bildetekst1">
    <w:name w:val="Bildetekst1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Register">
    <w:name w:val="Register"/>
    <w:basedOn w:val="Normal"/>
    <w:pPr>
      <w:suppressLineNumbers/>
    </w:pPr>
    <w:rPr>
      <w:rFonts w:cs="Arial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pPr>
      <w:spacing w:before="280" w:after="280"/>
    </w:pPr>
    <w:rPr>
      <w:rFonts w:ascii="Arial Unicode MS" w:hAnsi="Arial Unicode MS" w:cs="Arial Unicode MS"/>
    </w:rPr>
  </w:style>
  <w:style w:type="paragraph" w:customStyle="1" w:styleId="Rammeinnhold">
    <w:name w:val="Rammeinnhold"/>
    <w:basedOn w:val="Brdtekst"/>
  </w:style>
  <w:style w:type="paragraph" w:styleId="Topptekst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Listeavsnitt">
    <w:name w:val="List Paragraph"/>
    <w:basedOn w:val="Normal"/>
    <w:uiPriority w:val="34"/>
    <w:qFormat/>
    <w:rsid w:val="001039F5"/>
    <w:pPr>
      <w:ind w:left="708"/>
    </w:pPr>
  </w:style>
  <w:style w:type="paragraph" w:customStyle="1" w:styleId="Default">
    <w:name w:val="Default"/>
    <w:rsid w:val="007B0F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70510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470510"/>
    <w:rPr>
      <w:rFonts w:ascii="Segoe UI" w:hAnsi="Segoe UI" w:cs="Segoe UI"/>
      <w:sz w:val="18"/>
      <w:szCs w:val="18"/>
      <w:lang w:eastAsia="ar-SA"/>
    </w:rPr>
  </w:style>
  <w:style w:type="character" w:customStyle="1" w:styleId="hostertag">
    <w:name w:val="hostertag"/>
    <w:rsid w:val="001D4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2859</TotalTime>
  <Pages>5</Pages>
  <Words>1821</Words>
  <Characters>9803</Characters>
  <Application>Microsoft Office Word</Application>
  <DocSecurity>0</DocSecurity>
  <Lines>227</Lines>
  <Paragraphs>82</Paragraphs>
  <ScaleCrop>false</ScaleCrop>
  <Company>Sjømannskirken</Company>
  <LinksUpToDate>false</LinksUpToDate>
  <CharactersWithSpaces>11542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Norges Veteranforbund for Internasjonale Operasjoner Rogaland,  er en interesseorganisasjon for personell som har vært, eller</dc:title>
  <dc:subject/>
  <dc:creator>Jarl</dc:creator>
  <cp:keywords/>
  <dc:description/>
  <cp:lastModifiedBy>Bjørn Sæbø</cp:lastModifiedBy>
  <cp:revision>202</cp:revision>
  <cp:lastPrinted>2019-02-06T08:25:00Z</cp:lastPrinted>
  <dcterms:created xsi:type="dcterms:W3CDTF">2025-01-20T13:55:00Z</dcterms:created>
  <dcterms:modified xsi:type="dcterms:W3CDTF">2026-01-25T08:56:00Z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d6f6f2-a951-4904-b531-92e1207fc7a5_Enabled">
    <vt:lpwstr>true</vt:lpwstr>
  </property>
  <property fmtid="{D5CDD505-2E9C-101B-9397-08002B2CF9AE}" pid="3" name="MSIP_Label_bad6f6f2-a951-4904-b531-92e1207fc7a5_SetDate">
    <vt:lpwstr>2021-08-19T13:50:54Z</vt:lpwstr>
  </property>
  <property fmtid="{D5CDD505-2E9C-101B-9397-08002B2CF9AE}" pid="4" name="MSIP_Label_bad6f6f2-a951-4904-b531-92e1207fc7a5_Method">
    <vt:lpwstr>Standard</vt:lpwstr>
  </property>
  <property fmtid="{D5CDD505-2E9C-101B-9397-08002B2CF9AE}" pid="5" name="MSIP_Label_bad6f6f2-a951-4904-b531-92e1207fc7a5_Name">
    <vt:lpwstr>No Restrictions - Internal</vt:lpwstr>
  </property>
  <property fmtid="{D5CDD505-2E9C-101B-9397-08002B2CF9AE}" pid="6" name="MSIP_Label_bad6f6f2-a951-4904-b531-92e1207fc7a5_SiteId">
    <vt:lpwstr>b7be7686-6f97-4db7-9081-a23cf09a96b5</vt:lpwstr>
  </property>
  <property fmtid="{D5CDD505-2E9C-101B-9397-08002B2CF9AE}" pid="7" name="MSIP_Label_bad6f6f2-a951-4904-b531-92e1207fc7a5_ActionId">
    <vt:lpwstr>21f42900-2dc5-402e-8749-10ed976b241a</vt:lpwstr>
  </property>
  <property fmtid="{D5CDD505-2E9C-101B-9397-08002B2CF9AE}" pid="8" name="MSIP_Label_bad6f6f2-a951-4904-b531-92e1207fc7a5_ContentBits">
    <vt:lpwstr>0</vt:lpwstr>
  </property>
</Properties>
</file>