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251E" w14:textId="77777777" w:rsidR="00786C90" w:rsidRDefault="00533191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C0C1F69" wp14:editId="281DFBCA">
                <wp:simplePos x="0" y="0"/>
                <wp:positionH relativeFrom="page">
                  <wp:posOffset>892810</wp:posOffset>
                </wp:positionH>
                <wp:positionV relativeFrom="page">
                  <wp:posOffset>961390</wp:posOffset>
                </wp:positionV>
                <wp:extent cx="5797550" cy="12700"/>
                <wp:effectExtent l="0" t="0" r="0" b="0"/>
                <wp:wrapNone/>
                <wp:docPr id="116074097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>
                            <a:gd name="T0" fmla="*/ 0 w 9130"/>
                            <a:gd name="T1" fmla="*/ 12700 h 20"/>
                            <a:gd name="T2" fmla="*/ 5797550 w 9130"/>
                            <a:gd name="T3" fmla="*/ 12700 h 20"/>
                            <a:gd name="T4" fmla="*/ 5797550 w 9130"/>
                            <a:gd name="T5" fmla="*/ 0 h 20"/>
                            <a:gd name="T6" fmla="*/ 0 w 9130"/>
                            <a:gd name="T7" fmla="*/ 0 h 20"/>
                            <a:gd name="T8" fmla="*/ 0 w 9130"/>
                            <a:gd name="T9" fmla="*/ 0 h 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9130" h="20">
                              <a:moveTo>
                                <a:pt x="0" y="20"/>
                              </a:moveTo>
                              <a:lnTo>
                                <a:pt x="9130" y="20"/>
                              </a:lnTo>
                              <a:lnTo>
                                <a:pt x="913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polyline w14:anchorId="6DA04B1D" id="Freeform 10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3pt,76.7pt,526.8pt,76.7pt,526.8pt,75.7pt,70.3pt,75.7pt" coordsize="913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SoL8AIAAOcHAAAOAAAAZHJzL2Uyb0RvYy54bWyslduO2yAQhu8r9R0Ql5W6tpM4aax1VtWu&#13;&#10;tqq0PUibPgDBOLZqAwUSZ/v0HfAheHOoVDUXDpjPw8zPMHN7d6grtGdKl4KnOLoJMWKciqzk2xT/&#13;&#10;WD++/4CRNoRnpBKcpfiFaXy3evvmtpEJm4hCVBlTCIxwnTQyxYUxMgkCTQtWE30jJOOwmAtVEwNT&#13;&#10;tQ0yRRqwXlfBJAznQSNUJpWgTGt4+9Au4pWzn+eMmm95rplBVYrBN+Oeyj039hmsbkmyVUQWJe3c&#13;&#10;IP/gRU1KDpsOph6IIWinyhNTdUmV0CI3N1TUgcjzkjIXA0QTha+ieS6IZC4WEEfLQSb9/8zSr/tn&#13;&#10;+V1Z17V8EvSnBkWCRupkWLETDQzaNF9EBmdIdka4YA+5qu2XEAY6OE1fBk3ZwSAKL+PFchHHID2F&#13;&#10;tWiyCJ3mAUn6j+lOm09MOENk/6RNeyQZjJygGeKkhl3XYCOvKziddwEKUYOW0bQ/v4GJPMZthgo0&#13;&#10;OaEmHtX5d8He1CMv25t51HV7sUeGZ32bj4jzUS5GzLkI4db9VavliDlnJRpLPg/hh+ZxPJ139+ao&#13;&#10;uy88MFdIX/zrpC/+ddI/gBMScm3bZxMp+gSjB95lGIwQseVqDfHalJNC23S2CQc5u45ssGAEOLvq&#13;&#10;4dEIh8AsPr2IT0Y4+Gzx+CI+HeGQFxZfXMRnIxwSwOJLH29j6KJWUBpfF0WFERTFjf0GVCDGitUP&#13;&#10;UZNid+NQkWK4UvZ9LfZsLRxhjgWgvW+w2XG54j7WmgH3BrJf7/+lMzdwfcnol/v/FmuPaczA7tZ/&#13;&#10;d25DIDZ+r9hoUZXZY1lVNgCttpv7SqE9sY3C/TrpRljlUoAL+1mbFfaNq5e2RNq2o5ONyF6gXCrR&#13;&#10;dhvojjAohPqNUQOdJsX6144ohlH1mUMpX0azGcRg3GQWL0AVpPyVjb9COAVTKTYYktYO703bznZS&#13;&#10;ldsCdmqzkouPUKbz0pZT51/rVTeBbuK06TqfbVf+3FHH/rz6AwAA//8DAFBLAwQUAAYACAAAACEA&#13;&#10;vH0AP+EAAAARAQAADwAAAGRycy9kb3ducmV2LnhtbExPwU7DMAy9I/EPkZG4sXS0m1DXdBogDtzY&#13;&#10;hjhnrdtUJE5p0q3w9bgnuFh+z8/Pz8V2claccQidJwXLRQICqfJ1R62C9+PL3QOIEDXV2npCBd8Y&#13;&#10;YFteXxU6r/2F9ng+xFawCYVcKzAx9rmUoTLodFj4HolnjR+cjgyHVtaDvrC5s/I+SdbS6Y74gtE9&#13;&#10;PhmsPg+jU+DMx89xxObr7XWX2VTSY1o1e6Vub6bnDZfdBkTEKf5twPwD54eSg538SHUQlnGWrFnK&#13;&#10;zWqZgZgVySpl6jRTaQayLOT/T8pfAAAA//8DAFBLAQItABQABgAIAAAAIQC2gziS/gAAAOEBAAAT&#13;&#10;AAAAAAAAAAAAAAAAAAAAAABbQ29udGVudF9UeXBlc10ueG1sUEsBAi0AFAAGAAgAAAAhADj9If/W&#13;&#10;AAAAlAEAAAsAAAAAAAAAAAAAAAAALwEAAF9yZWxzLy5yZWxzUEsBAi0AFAAGAAgAAAAhAMllKgvw&#13;&#10;AgAA5wcAAA4AAAAAAAAAAAAAAAAALgIAAGRycy9lMm9Eb2MueG1sUEsBAi0AFAAGAAgAAAAhALx9&#13;&#10;AD/hAAAAEQEAAA8AAAAAAAAAAAAAAAAASgUAAGRycy9kb3ducmV2LnhtbFBLBQYAAAAABAAEAPMA&#13;&#10;AABYBgAAAAA=&#13;&#10;" o:allowincell="f" fillcolor="black" stroked="f">
                <v:path arrowok="t" o:connecttype="custom" o:connectlocs="0,8064500;2147483646,8064500;2147483646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514130" wp14:editId="453E88E2">
                <wp:simplePos x="0" y="0"/>
                <wp:positionH relativeFrom="page">
                  <wp:posOffset>892810</wp:posOffset>
                </wp:positionH>
                <wp:positionV relativeFrom="page">
                  <wp:posOffset>9711690</wp:posOffset>
                </wp:positionV>
                <wp:extent cx="5797550" cy="12700"/>
                <wp:effectExtent l="0" t="0" r="0" b="0"/>
                <wp:wrapNone/>
                <wp:docPr id="7226385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>
                            <a:gd name="T0" fmla="*/ 0 w 9130"/>
                            <a:gd name="T1" fmla="*/ 12700 h 20"/>
                            <a:gd name="T2" fmla="*/ 5797550 w 9130"/>
                            <a:gd name="T3" fmla="*/ 12700 h 20"/>
                            <a:gd name="T4" fmla="*/ 5797550 w 9130"/>
                            <a:gd name="T5" fmla="*/ 0 h 20"/>
                            <a:gd name="T6" fmla="*/ 0 w 9130"/>
                            <a:gd name="T7" fmla="*/ 0 h 20"/>
                            <a:gd name="T8" fmla="*/ 0 w 9130"/>
                            <a:gd name="T9" fmla="*/ 0 h 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9130" h="20">
                              <a:moveTo>
                                <a:pt x="0" y="20"/>
                              </a:moveTo>
                              <a:lnTo>
                                <a:pt x="9130" y="20"/>
                              </a:lnTo>
                              <a:lnTo>
                                <a:pt x="913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polyline w14:anchorId="5A15BAEA" id="Freeform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3pt,765.7pt,526.8pt,765.7pt,526.8pt,764.7pt,70.3pt,764.7pt" coordsize="913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SoL8AIAAOcHAAAOAAAAZHJzL2Uyb0RvYy54bWyslduO2yAQhu8r9R0Ql5W6tpM4aax1VtWu&#13;&#10;tqq0PUibPgDBOLZqAwUSZ/v0HfAheHOoVDUXDpjPw8zPMHN7d6grtGdKl4KnOLoJMWKciqzk2xT/&#13;&#10;WD++/4CRNoRnpBKcpfiFaXy3evvmtpEJm4hCVBlTCIxwnTQyxYUxMgkCTQtWE30jJOOwmAtVEwNT&#13;&#10;tQ0yRRqwXlfBJAznQSNUJpWgTGt4+9Au4pWzn+eMmm95rplBVYrBN+Oeyj039hmsbkmyVUQWJe3c&#13;&#10;IP/gRU1KDpsOph6IIWinyhNTdUmV0CI3N1TUgcjzkjIXA0QTha+ieS6IZC4WEEfLQSb9/8zSr/tn&#13;&#10;+V1Z17V8EvSnBkWCRupkWLETDQzaNF9EBmdIdka4YA+5qu2XEAY6OE1fBk3ZwSAKL+PFchHHID2F&#13;&#10;tWiyCJ3mAUn6j+lOm09MOENk/6RNeyQZjJygGeKkhl3XYCOvKziddwEKUYOW0bQ/v4GJPMZthgo0&#13;&#10;OaEmHtX5d8He1CMv25t51HV7sUeGZ32bj4jzUS5GzLkI4db9VavliDlnJRpLPg/hh+ZxPJ139+ao&#13;&#10;uy88MFdIX/zrpC/+ddI/gBMScm3bZxMp+gSjB95lGIwQseVqDfHalJNC23S2CQc5u45ssGAEOLvq&#13;&#10;4dEIh8AsPr2IT0Y4+Gzx+CI+HeGQFxZfXMRnIxwSwOJLH29j6KJWUBpfF0WFERTFjf0GVCDGitUP&#13;&#10;UZNid+NQkWK4UvZ9LfZsLRxhjgWgvW+w2XG54j7WmgH3BrJf7/+lMzdwfcnol/v/FmuPaczA7tZ/&#13;&#10;d25DIDZ+r9hoUZXZY1lVNgCttpv7SqE9sY3C/TrpRljlUoAL+1mbFfaNq5e2RNq2o5ONyF6gXCrR&#13;&#10;dhvojjAohPqNUQOdJsX6144ohlH1mUMpX0azGcRg3GQWL0AVpPyVjb9COAVTKTYYktYO703bznZS&#13;&#10;ldsCdmqzkouPUKbz0pZT51/rVTeBbuK06TqfbVf+3FHH/rz6AwAA//8DAFBLAwQUAAYACAAAACEA&#13;&#10;6MY+N+MAAAATAQAADwAAAGRycy9kb3ducmV2LnhtbExPTU/DMAy9I/EfIiNxY+nWbmJd02mAOHBj&#13;&#10;G9o5a9wP0TilSbfCr8c9wcXye35+fs62o23FBXvfOFIwn0UgkApnGqoUfBxfHx5B+KDJ6NYRKvhG&#13;&#10;D9v89ibTqXFX2uPlECrBJuRTraAOoUul9EWNVvuZ65B4Vrre6sCwr6Tp9ZXNbSsXUbSSVjfEF2rd&#13;&#10;4XONxedhsApsffo5Dlh+vb/tkjaW9BQX5V6p+7vxZcNltwERcAx/GzD9wPkh52BnN5DxomWcRCuW&#13;&#10;crNcrBMQkyRaxsydJy6eJyDzTP7/Jf8FAAD//wMAUEsBAi0AFAAGAAgAAAAhALaDOJL+AAAA4QEA&#13;&#10;ABMAAAAAAAAAAAAAAAAAAAAAAFtDb250ZW50X1R5cGVzXS54bWxQSwECLQAUAAYACAAAACEAOP0h&#13;&#10;/9YAAACUAQAACwAAAAAAAAAAAAAAAAAvAQAAX3JlbHMvLnJlbHNQSwECLQAUAAYACAAAACEAyWUq&#13;&#10;C/ACAADnBwAADgAAAAAAAAAAAAAAAAAuAgAAZHJzL2Uyb0RvYy54bWxQSwECLQAUAAYACAAAACEA&#13;&#10;6MY+N+MAAAATAQAADwAAAAAAAAAAAAAAAABKBQAAZHJzL2Rvd25yZXYueG1sUEsFBgAAAAAEAAQA&#13;&#10;8wAAAFoGAAAAAA==&#13;&#10;" o:allowincell="f" fillcolor="black" stroked="f">
                <v:path arrowok="t" o:connecttype="custom" o:connectlocs="0,8064500;2147483646,8064500;2147483646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0" allowOverlap="1" wp14:anchorId="0B1613A8" wp14:editId="68FCC76E">
            <wp:simplePos x="0" y="0"/>
            <wp:positionH relativeFrom="page">
              <wp:posOffset>911860</wp:posOffset>
            </wp:positionH>
            <wp:positionV relativeFrom="page">
              <wp:posOffset>275590</wp:posOffset>
            </wp:positionV>
            <wp:extent cx="853440" cy="798830"/>
            <wp:effectExtent l="0" t="0" r="0" b="0"/>
            <wp:wrapNone/>
            <wp:docPr id="8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7C53F" w14:textId="77777777" w:rsidR="00786C90" w:rsidRPr="00670B1D" w:rsidRDefault="00000000">
      <w:pPr>
        <w:spacing w:before="424" w:after="0" w:line="552" w:lineRule="exact"/>
        <w:ind w:left="3623"/>
        <w:rPr>
          <w:lang w:val="nb-NO"/>
        </w:rPr>
      </w:pPr>
      <w:r w:rsidRPr="00670B1D">
        <w:rPr>
          <w:rFonts w:ascii="Times New Roman" w:hAnsi="Times New Roman"/>
          <w:color w:val="1E3764"/>
          <w:sz w:val="48"/>
          <w:szCs w:val="48"/>
          <w:lang w:val="nb-NO"/>
        </w:rPr>
        <w:t>Lions Distrikt 104 A</w:t>
      </w:r>
    </w:p>
    <w:p w14:paraId="6206B117" w14:textId="77777777" w:rsidR="00786C90" w:rsidRPr="00670B1D" w:rsidRDefault="00786C90">
      <w:pPr>
        <w:spacing w:after="0" w:line="276" w:lineRule="exact"/>
        <w:ind w:left="1435"/>
        <w:rPr>
          <w:sz w:val="24"/>
          <w:szCs w:val="24"/>
          <w:lang w:val="nb-NO"/>
        </w:rPr>
      </w:pPr>
    </w:p>
    <w:p w14:paraId="568F10E7" w14:textId="77777777" w:rsidR="00222945" w:rsidRDefault="00222945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</w:p>
    <w:p w14:paraId="35C4A9D5" w14:textId="041C8E63" w:rsidR="00786C90" w:rsidRDefault="00000000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 w:rsidRPr="009F4555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KJÆRE LIONSMEDLEMMER!</w:t>
      </w:r>
    </w:p>
    <w:p w14:paraId="0F5D6AD0" w14:textId="709F0461" w:rsidR="00222945" w:rsidRDefault="00222945" w:rsidP="00DA75FA">
      <w:pPr>
        <w:spacing w:before="260" w:after="0" w:line="276" w:lineRule="exact"/>
        <w:ind w:left="1355" w:firstLine="80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Denne gangen blir det </w:t>
      </w:r>
      <w:r w:rsidR="00AF6D11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noe</w:t>
      </w: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 skryt!</w:t>
      </w:r>
    </w:p>
    <w:p w14:paraId="19903B5F" w14:textId="6F714C45" w:rsidR="00222945" w:rsidRDefault="00222945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Det var en stor opplevelse å få være med på LCIF sin opplæring i Lisboa nå i september.</w:t>
      </w:r>
    </w:p>
    <w:p w14:paraId="5DF20F18" w14:textId="32C9DA0B" w:rsidR="00644DF1" w:rsidRDefault="00222945" w:rsidP="00644DF1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Det er mye å lære om LCIF </w:t>
      </w:r>
      <w:r w:rsidR="00644DF1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(Lions Clubs International Foundation) og hva vi kan være med  </w:t>
      </w:r>
      <w:r w:rsidR="001C00FE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og</w:t>
      </w:r>
      <w:r w:rsidR="00644DF1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 støtte. Vi har vært med og støttet store prosjekter i de siste årene i Ukraina, og det er mange katastrofer rundt om i verden. Vi kan ikke hjelpe alle, men vi kan hjelpe en og en. Sammen med LCIF kan vi hjelpe mange flere.</w:t>
      </w:r>
    </w:p>
    <w:p w14:paraId="0A00326F" w14:textId="7C5D6157" w:rsidR="00644DF1" w:rsidRDefault="00644DF1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Resultater Wictu 3</w:t>
      </w:r>
    </w:p>
    <w:p w14:paraId="7D4B72F7" w14:textId="77777777" w:rsidR="00644DF1" w:rsidRPr="00644DF1" w:rsidRDefault="00644DF1" w:rsidP="00644DF1">
      <w:pPr>
        <w:pStyle w:val="Listeavsnitt"/>
        <w:numPr>
          <w:ilvl w:val="0"/>
          <w:numId w:val="6"/>
        </w:numPr>
        <w:spacing w:before="260" w:after="0" w:line="276" w:lineRule="exact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 w:rsidRPr="00644DF1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en-US"/>
        </w:rPr>
        <w:t>Totalt samlet klubbene I Norge inn</w:t>
      </w:r>
    </w:p>
    <w:p w14:paraId="52866996" w14:textId="77777777" w:rsidR="00644DF1" w:rsidRPr="00644DF1" w:rsidRDefault="00644DF1" w:rsidP="00644DF1">
      <w:pPr>
        <w:pStyle w:val="Listeavsnitt"/>
        <w:numPr>
          <w:ilvl w:val="0"/>
          <w:numId w:val="6"/>
        </w:numPr>
        <w:spacing w:before="260" w:after="0" w:line="276" w:lineRule="exact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 w:rsidRPr="00644DF1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en-US"/>
        </w:rPr>
        <w:t>€ 225.000  til 1.500 ovner.</w:t>
      </w:r>
    </w:p>
    <w:p w14:paraId="098D8313" w14:textId="77777777" w:rsidR="00644DF1" w:rsidRPr="00644DF1" w:rsidRDefault="00644DF1" w:rsidP="00644DF1">
      <w:pPr>
        <w:pStyle w:val="Listeavsnitt"/>
        <w:numPr>
          <w:ilvl w:val="0"/>
          <w:numId w:val="6"/>
        </w:numPr>
        <w:spacing w:before="260" w:after="0" w:line="276" w:lineRule="exact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 w:rsidRPr="00644DF1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en-US"/>
        </w:rPr>
        <w:t>Det tilsvarer ca Nok 2.655.000 (Inkl støtte fra katastrofefondet)</w:t>
      </w:r>
    </w:p>
    <w:p w14:paraId="14EA32BE" w14:textId="77777777" w:rsidR="00644DF1" w:rsidRPr="00644DF1" w:rsidRDefault="00644DF1" w:rsidP="00644DF1">
      <w:pPr>
        <w:pStyle w:val="Listeavsnitt"/>
        <w:numPr>
          <w:ilvl w:val="0"/>
          <w:numId w:val="6"/>
        </w:numPr>
        <w:spacing w:before="260" w:after="0" w:line="276" w:lineRule="exact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 w:rsidRPr="00644DF1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en-US"/>
        </w:rPr>
        <w:t>Snitt pr medlem  NOK 368</w:t>
      </w:r>
    </w:p>
    <w:p w14:paraId="0FA42D03" w14:textId="1CD0B676" w:rsidR="00644DF1" w:rsidRPr="00644DF1" w:rsidRDefault="00644DF1" w:rsidP="00644DF1">
      <w:pPr>
        <w:pStyle w:val="Listeavsnitt"/>
        <w:numPr>
          <w:ilvl w:val="0"/>
          <w:numId w:val="6"/>
        </w:numPr>
        <w:spacing w:before="260" w:after="0" w:line="276" w:lineRule="exact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 w:rsidRPr="00644DF1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en-US"/>
        </w:rPr>
        <w:t>Vi ble det beste MD I Wictu 3 med god margin.  Finland ble nr. 2</w:t>
      </w:r>
    </w:p>
    <w:p w14:paraId="2C3F59F2" w14:textId="0DF49015" w:rsidR="00222945" w:rsidRDefault="00222945" w:rsidP="00644DF1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Norge fikk mye skryt for</w:t>
      </w:r>
      <w:r w:rsidR="00644DF1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 sitt arbeid, </w:t>
      </w: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sitt engasjement og for klubbenes innbetalinger til LCIF.</w:t>
      </w:r>
    </w:p>
    <w:p w14:paraId="2F9609BA" w14:textId="29D140D9" w:rsidR="00222945" w:rsidRDefault="00222945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Alle distriktene i Norge nådde sine mål som var satt av LCIF. </w:t>
      </w:r>
    </w:p>
    <w:p w14:paraId="45ED9781" w14:textId="34C1D5E0" w:rsidR="00222945" w:rsidRDefault="00222945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Årets mål er like oppnåelige med US$ 35 per medlem.</w:t>
      </w:r>
    </w:p>
    <w:p w14:paraId="0D4D57CA" w14:textId="43DB7358" w:rsidR="00D55D6B" w:rsidRDefault="00D55D6B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Det forventes at det kommer en ny aksjon til inntekt for Ukraina – Wictu 4.</w:t>
      </w:r>
    </w:p>
    <w:p w14:paraId="3479EE52" w14:textId="0328A623" w:rsidR="00D55D6B" w:rsidRDefault="00D55D6B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Når dere overfører penger til LCIF er det viktig å krysse av for Empowering Service. Da vil </w:t>
      </w:r>
    </w:p>
    <w:p w14:paraId="73AC9613" w14:textId="52876473" w:rsidR="00D55D6B" w:rsidRDefault="00D55D6B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Lions i D104 A</w:t>
      </w:r>
      <w:r w:rsidR="001C00FE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( District Community Impact Grants, DC Grants) </w:t>
      </w: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motta penger tilbake. Når dere bestiller eks. MJF så vil distriktet få 15% tilbake i DC</w:t>
      </w:r>
      <w:r w:rsidR="001C00FE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 </w:t>
      </w: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Grants.</w:t>
      </w:r>
    </w:p>
    <w:p w14:paraId="19B869E0" w14:textId="18435F70" w:rsidR="00D55D6B" w:rsidRDefault="00D55D6B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Når dere har gitt penger til Wictu innsamlingen har klubbene fått penger </w:t>
      </w:r>
      <w:r w:rsidR="00DA75FA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tilbake, (</w:t>
      </w:r>
      <w:r w:rsidR="001C00FE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 Club Community Impact Grants)</w:t>
      </w: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 xml:space="preserve"> og det er mange klubber som har utestående penger som kan eks. benyttes til MJF.</w:t>
      </w:r>
    </w:p>
    <w:p w14:paraId="3E0028A7" w14:textId="6246474A" w:rsidR="00911088" w:rsidRDefault="001C00FE" w:rsidP="00DA75FA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  <w:r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Donasjonene må skje i samme fiskalår</w:t>
      </w:r>
      <w:r w:rsidR="00DA75FA"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  <w:t>.</w:t>
      </w:r>
    </w:p>
    <w:p w14:paraId="39FBC7DE" w14:textId="77777777" w:rsidR="00DA75FA" w:rsidRPr="00DA75FA" w:rsidRDefault="00DA75FA" w:rsidP="00DA75FA">
      <w:pPr>
        <w:spacing w:before="260" w:after="0" w:line="276" w:lineRule="exact"/>
        <w:ind w:left="1435"/>
        <w:rPr>
          <w:rFonts w:ascii="Arial Bold Italic" w:hAnsi="Arial Bold Italic" w:cs="Arial Bold Italic"/>
          <w:b/>
          <w:bCs/>
          <w:i/>
          <w:color w:val="000000"/>
          <w:sz w:val="24"/>
          <w:szCs w:val="24"/>
          <w:lang w:val="nb-NO"/>
        </w:rPr>
      </w:pPr>
    </w:p>
    <w:p w14:paraId="3CECE460" w14:textId="3DAAF358" w:rsidR="00911088" w:rsidRPr="00DA75FA" w:rsidRDefault="00DA75FA" w:rsidP="00911088">
      <w:pPr>
        <w:ind w:left="1280" w:firstLine="8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911088" w:rsidRPr="00DA75FA">
        <w:rPr>
          <w:b/>
          <w:bCs/>
          <w:i/>
          <w:iCs/>
          <w:sz w:val="24"/>
          <w:szCs w:val="24"/>
        </w:rPr>
        <w:t>Riktig god planlegging!</w:t>
      </w:r>
    </w:p>
    <w:p w14:paraId="7544C96B" w14:textId="1CCAF773" w:rsidR="00786C90" w:rsidRPr="00670B1D" w:rsidRDefault="00000000">
      <w:pPr>
        <w:spacing w:before="15" w:after="0" w:line="500" w:lineRule="exact"/>
        <w:ind w:left="1435" w:right="5629"/>
        <w:jc w:val="both"/>
        <w:rPr>
          <w:lang w:val="nb-NO"/>
        </w:rPr>
      </w:pPr>
      <w:r w:rsidRPr="00670B1D">
        <w:rPr>
          <w:rFonts w:ascii="Arial" w:hAnsi="Arial" w:cs="Arial"/>
          <w:color w:val="000000"/>
          <w:lang w:val="nb-NO"/>
        </w:rPr>
        <w:t>Mvh</w:t>
      </w:r>
    </w:p>
    <w:p w14:paraId="6AF00C7F" w14:textId="5E391E95" w:rsidR="00786C90" w:rsidRPr="00670B1D" w:rsidRDefault="00000000">
      <w:pPr>
        <w:spacing w:after="0" w:line="500" w:lineRule="exact"/>
        <w:ind w:left="1435" w:right="7562"/>
        <w:jc w:val="both"/>
        <w:rPr>
          <w:lang w:val="nb-NO"/>
        </w:rPr>
      </w:pPr>
      <w:r w:rsidRPr="00670B1D">
        <w:rPr>
          <w:rFonts w:ascii="Arial" w:hAnsi="Arial" w:cs="Arial"/>
          <w:color w:val="000000"/>
          <w:lang w:val="nb-NO"/>
        </w:rPr>
        <w:t>Marit</w:t>
      </w:r>
      <w:r w:rsidR="00DA75FA">
        <w:rPr>
          <w:rFonts w:ascii="Arial" w:hAnsi="Arial" w:cs="Arial"/>
          <w:color w:val="000000"/>
          <w:lang w:val="nb-NO"/>
        </w:rPr>
        <w:t xml:space="preserve"> </w:t>
      </w:r>
      <w:r w:rsidRPr="00670B1D">
        <w:rPr>
          <w:rFonts w:ascii="Arial" w:hAnsi="Arial" w:cs="Arial"/>
          <w:color w:val="000000"/>
          <w:lang w:val="nb-NO"/>
        </w:rPr>
        <w:t xml:space="preserve">Lilleberg Klokkerhaug </w:t>
      </w:r>
      <w:r w:rsidRPr="00670B1D">
        <w:rPr>
          <w:lang w:val="nb-NO"/>
        </w:rPr>
        <w:br/>
      </w:r>
      <w:r w:rsidRPr="00670B1D">
        <w:rPr>
          <w:rFonts w:ascii="Arial" w:hAnsi="Arial" w:cs="Arial"/>
          <w:color w:val="000000"/>
          <w:lang w:val="nb-NO"/>
        </w:rPr>
        <w:t>IRC Distrikt A- tlf. 95287850</w:t>
      </w:r>
    </w:p>
    <w:p w14:paraId="161C634B" w14:textId="1865FA4C" w:rsidR="00786C90" w:rsidRPr="00670B1D" w:rsidRDefault="00000000">
      <w:pPr>
        <w:spacing w:before="185" w:after="0" w:line="253" w:lineRule="exact"/>
        <w:ind w:left="1435"/>
        <w:rPr>
          <w:lang w:val="nb-NO"/>
        </w:rPr>
      </w:pPr>
      <w:hyperlink r:id="rId6" w:history="1">
        <w:r w:rsidR="004A26F7" w:rsidRPr="00D754A8">
          <w:rPr>
            <w:rStyle w:val="Hyperkobling"/>
            <w:rFonts w:cs="Calibri"/>
            <w:lang w:val="nb-NO"/>
          </w:rPr>
          <w:t>a.irc@lions.no</w:t>
        </w:r>
      </w:hyperlink>
      <w:r w:rsidR="004A26F7">
        <w:rPr>
          <w:rFonts w:cs="Calibri"/>
          <w:color w:val="0462C1"/>
          <w:u w:val="single"/>
          <w:lang w:val="nb-NO"/>
        </w:rPr>
        <w:t xml:space="preserve">  eller marit@klokkerhaug.com</w:t>
      </w:r>
    </w:p>
    <w:p w14:paraId="5A19F129" w14:textId="77777777" w:rsidR="00786C90" w:rsidRPr="00670B1D" w:rsidRDefault="00786C90">
      <w:pPr>
        <w:spacing w:after="0" w:line="253" w:lineRule="exact"/>
        <w:ind w:left="1435"/>
        <w:rPr>
          <w:sz w:val="24"/>
          <w:szCs w:val="24"/>
          <w:lang w:val="nb-NO"/>
        </w:rPr>
      </w:pPr>
    </w:p>
    <w:p w14:paraId="3045A596" w14:textId="77777777" w:rsidR="00786C90" w:rsidRPr="00670B1D" w:rsidRDefault="00786C90">
      <w:pPr>
        <w:spacing w:after="0" w:line="253" w:lineRule="exact"/>
        <w:ind w:left="1435"/>
        <w:rPr>
          <w:sz w:val="24"/>
          <w:szCs w:val="24"/>
          <w:lang w:val="nb-NO"/>
        </w:rPr>
      </w:pPr>
    </w:p>
    <w:p w14:paraId="7AEE3059" w14:textId="77777777" w:rsidR="00786C90" w:rsidRPr="00670B1D" w:rsidRDefault="00786C90">
      <w:pPr>
        <w:spacing w:after="0" w:line="253" w:lineRule="exact"/>
        <w:ind w:left="1435"/>
        <w:rPr>
          <w:sz w:val="24"/>
          <w:szCs w:val="24"/>
          <w:lang w:val="nb-NO"/>
        </w:rPr>
      </w:pPr>
    </w:p>
    <w:p w14:paraId="0F7DE6CE" w14:textId="1F02A9A0" w:rsidR="00786C90" w:rsidRPr="00670B1D" w:rsidRDefault="00786C90" w:rsidP="00DA75FA">
      <w:pPr>
        <w:spacing w:before="98" w:after="0" w:line="253" w:lineRule="exact"/>
        <w:rPr>
          <w:lang w:val="nb-NO"/>
        </w:rPr>
      </w:pPr>
    </w:p>
    <w:sectPr w:rsidR="00786C90" w:rsidRPr="00670B1D">
      <w:pgSz w:w="11900" w:h="16820"/>
      <w:pgMar w:top="-20" w:right="0" w:bottom="-2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 Italic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459"/>
    <w:multiLevelType w:val="hybridMultilevel"/>
    <w:tmpl w:val="288E3A04"/>
    <w:lvl w:ilvl="0" w:tplc="0414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" w15:restartNumberingAfterBreak="0">
    <w:nsid w:val="57BC0A14"/>
    <w:multiLevelType w:val="hybridMultilevel"/>
    <w:tmpl w:val="B858ADC8"/>
    <w:lvl w:ilvl="0" w:tplc="5CC2F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D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2A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9C7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C4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09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C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E8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4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697AA5"/>
    <w:multiLevelType w:val="hybridMultilevel"/>
    <w:tmpl w:val="129409C6"/>
    <w:lvl w:ilvl="0" w:tplc="17AA17CA">
      <w:start w:val="1"/>
      <w:numFmt w:val="decimal"/>
      <w:lvlText w:val="%1."/>
      <w:lvlJc w:val="left"/>
      <w:pPr>
        <w:ind w:left="1795" w:hanging="360"/>
      </w:pPr>
      <w:rPr>
        <w:rFonts w:ascii="Arial" w:hAnsi="Arial" w:cs="Arial" w:hint="default"/>
        <w:color w:val="00000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515" w:hanging="360"/>
      </w:pPr>
    </w:lvl>
    <w:lvl w:ilvl="2" w:tplc="0414001B" w:tentative="1">
      <w:start w:val="1"/>
      <w:numFmt w:val="lowerRoman"/>
      <w:lvlText w:val="%3."/>
      <w:lvlJc w:val="right"/>
      <w:pPr>
        <w:ind w:left="3235" w:hanging="180"/>
      </w:pPr>
    </w:lvl>
    <w:lvl w:ilvl="3" w:tplc="0414000F" w:tentative="1">
      <w:start w:val="1"/>
      <w:numFmt w:val="decimal"/>
      <w:lvlText w:val="%4."/>
      <w:lvlJc w:val="left"/>
      <w:pPr>
        <w:ind w:left="3955" w:hanging="360"/>
      </w:pPr>
    </w:lvl>
    <w:lvl w:ilvl="4" w:tplc="04140019" w:tentative="1">
      <w:start w:val="1"/>
      <w:numFmt w:val="lowerLetter"/>
      <w:lvlText w:val="%5."/>
      <w:lvlJc w:val="left"/>
      <w:pPr>
        <w:ind w:left="4675" w:hanging="360"/>
      </w:pPr>
    </w:lvl>
    <w:lvl w:ilvl="5" w:tplc="0414001B" w:tentative="1">
      <w:start w:val="1"/>
      <w:numFmt w:val="lowerRoman"/>
      <w:lvlText w:val="%6."/>
      <w:lvlJc w:val="right"/>
      <w:pPr>
        <w:ind w:left="5395" w:hanging="180"/>
      </w:pPr>
    </w:lvl>
    <w:lvl w:ilvl="6" w:tplc="0414000F" w:tentative="1">
      <w:start w:val="1"/>
      <w:numFmt w:val="decimal"/>
      <w:lvlText w:val="%7."/>
      <w:lvlJc w:val="left"/>
      <w:pPr>
        <w:ind w:left="6115" w:hanging="360"/>
      </w:pPr>
    </w:lvl>
    <w:lvl w:ilvl="7" w:tplc="04140019" w:tentative="1">
      <w:start w:val="1"/>
      <w:numFmt w:val="lowerLetter"/>
      <w:lvlText w:val="%8."/>
      <w:lvlJc w:val="left"/>
      <w:pPr>
        <w:ind w:left="6835" w:hanging="360"/>
      </w:pPr>
    </w:lvl>
    <w:lvl w:ilvl="8" w:tplc="0414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 w15:restartNumberingAfterBreak="0">
    <w:nsid w:val="6A405703"/>
    <w:multiLevelType w:val="hybridMultilevel"/>
    <w:tmpl w:val="9B5E069A"/>
    <w:lvl w:ilvl="0" w:tplc="0414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4" w15:restartNumberingAfterBreak="0">
    <w:nsid w:val="74C45D64"/>
    <w:multiLevelType w:val="hybridMultilevel"/>
    <w:tmpl w:val="1E3AEE16"/>
    <w:lvl w:ilvl="0" w:tplc="5CEE7AAE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Arial" w:hAnsi="Arial" w:hint="default"/>
      </w:rPr>
    </w:lvl>
    <w:lvl w:ilvl="1" w:tplc="F3D85414" w:tentative="1">
      <w:start w:val="1"/>
      <w:numFmt w:val="bullet"/>
      <w:lvlText w:val="•"/>
      <w:lvlJc w:val="left"/>
      <w:pPr>
        <w:tabs>
          <w:tab w:val="num" w:pos="1560"/>
        </w:tabs>
        <w:ind w:left="1560" w:hanging="360"/>
      </w:pPr>
      <w:rPr>
        <w:rFonts w:ascii="Arial" w:hAnsi="Arial" w:hint="default"/>
      </w:rPr>
    </w:lvl>
    <w:lvl w:ilvl="2" w:tplc="09C4068E" w:tentative="1">
      <w:start w:val="1"/>
      <w:numFmt w:val="bullet"/>
      <w:lvlText w:val="•"/>
      <w:lvlJc w:val="left"/>
      <w:pPr>
        <w:tabs>
          <w:tab w:val="num" w:pos="2280"/>
        </w:tabs>
        <w:ind w:left="2280" w:hanging="360"/>
      </w:pPr>
      <w:rPr>
        <w:rFonts w:ascii="Arial" w:hAnsi="Arial" w:hint="default"/>
      </w:rPr>
    </w:lvl>
    <w:lvl w:ilvl="3" w:tplc="B7283176" w:tentative="1">
      <w:start w:val="1"/>
      <w:numFmt w:val="bullet"/>
      <w:lvlText w:val="•"/>
      <w:lvlJc w:val="left"/>
      <w:pPr>
        <w:tabs>
          <w:tab w:val="num" w:pos="3000"/>
        </w:tabs>
        <w:ind w:left="3000" w:hanging="360"/>
      </w:pPr>
      <w:rPr>
        <w:rFonts w:ascii="Arial" w:hAnsi="Arial" w:hint="default"/>
      </w:rPr>
    </w:lvl>
    <w:lvl w:ilvl="4" w:tplc="D30ACF4E" w:tentative="1">
      <w:start w:val="1"/>
      <w:numFmt w:val="bullet"/>
      <w:lvlText w:val="•"/>
      <w:lvlJc w:val="left"/>
      <w:pPr>
        <w:tabs>
          <w:tab w:val="num" w:pos="3720"/>
        </w:tabs>
        <w:ind w:left="3720" w:hanging="360"/>
      </w:pPr>
      <w:rPr>
        <w:rFonts w:ascii="Arial" w:hAnsi="Arial" w:hint="default"/>
      </w:rPr>
    </w:lvl>
    <w:lvl w:ilvl="5" w:tplc="A1663C10" w:tentative="1">
      <w:start w:val="1"/>
      <w:numFmt w:val="bullet"/>
      <w:lvlText w:val="•"/>
      <w:lvlJc w:val="left"/>
      <w:pPr>
        <w:tabs>
          <w:tab w:val="num" w:pos="4440"/>
        </w:tabs>
        <w:ind w:left="4440" w:hanging="360"/>
      </w:pPr>
      <w:rPr>
        <w:rFonts w:ascii="Arial" w:hAnsi="Arial" w:hint="default"/>
      </w:rPr>
    </w:lvl>
    <w:lvl w:ilvl="6" w:tplc="7F36CC8C" w:tentative="1">
      <w:start w:val="1"/>
      <w:numFmt w:val="bullet"/>
      <w:lvlText w:val="•"/>
      <w:lvlJc w:val="left"/>
      <w:pPr>
        <w:tabs>
          <w:tab w:val="num" w:pos="5160"/>
        </w:tabs>
        <w:ind w:left="5160" w:hanging="360"/>
      </w:pPr>
      <w:rPr>
        <w:rFonts w:ascii="Arial" w:hAnsi="Arial" w:hint="default"/>
      </w:rPr>
    </w:lvl>
    <w:lvl w:ilvl="7" w:tplc="99FCDDC0" w:tentative="1">
      <w:start w:val="1"/>
      <w:numFmt w:val="bullet"/>
      <w:lvlText w:val="•"/>
      <w:lvlJc w:val="left"/>
      <w:pPr>
        <w:tabs>
          <w:tab w:val="num" w:pos="5880"/>
        </w:tabs>
        <w:ind w:left="5880" w:hanging="360"/>
      </w:pPr>
      <w:rPr>
        <w:rFonts w:ascii="Arial" w:hAnsi="Arial" w:hint="default"/>
      </w:rPr>
    </w:lvl>
    <w:lvl w:ilvl="8" w:tplc="ADFE5C5E" w:tentative="1">
      <w:start w:val="1"/>
      <w:numFmt w:val="bullet"/>
      <w:lvlText w:val="•"/>
      <w:lvlJc w:val="left"/>
      <w:pPr>
        <w:tabs>
          <w:tab w:val="num" w:pos="6600"/>
        </w:tabs>
        <w:ind w:left="6600" w:hanging="360"/>
      </w:pPr>
      <w:rPr>
        <w:rFonts w:ascii="Arial" w:hAnsi="Arial" w:hint="default"/>
      </w:rPr>
    </w:lvl>
  </w:abstractNum>
  <w:abstractNum w:abstractNumId="5" w15:restartNumberingAfterBreak="0">
    <w:nsid w:val="7D6D11B4"/>
    <w:multiLevelType w:val="hybridMultilevel"/>
    <w:tmpl w:val="A02AD7D2"/>
    <w:lvl w:ilvl="0" w:tplc="5CEE7AA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908954210">
    <w:abstractNumId w:val="2"/>
  </w:num>
  <w:num w:numId="2" w16cid:durableId="1007899830">
    <w:abstractNumId w:val="0"/>
  </w:num>
  <w:num w:numId="3" w16cid:durableId="1859343030">
    <w:abstractNumId w:val="3"/>
  </w:num>
  <w:num w:numId="4" w16cid:durableId="1977222400">
    <w:abstractNumId w:val="4"/>
  </w:num>
  <w:num w:numId="5" w16cid:durableId="796264032">
    <w:abstractNumId w:val="1"/>
  </w:num>
  <w:num w:numId="6" w16cid:durableId="356738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hideSpellingErrors/>
  <w:hideGrammaticalError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12C93"/>
    <w:rsid w:val="001603CC"/>
    <w:rsid w:val="001A5DC5"/>
    <w:rsid w:val="001C00FE"/>
    <w:rsid w:val="001C5375"/>
    <w:rsid w:val="00222945"/>
    <w:rsid w:val="004A26F7"/>
    <w:rsid w:val="00533191"/>
    <w:rsid w:val="00644DF1"/>
    <w:rsid w:val="00670B1D"/>
    <w:rsid w:val="00786C90"/>
    <w:rsid w:val="008202E3"/>
    <w:rsid w:val="008E043F"/>
    <w:rsid w:val="00911088"/>
    <w:rsid w:val="00943178"/>
    <w:rsid w:val="00966B3E"/>
    <w:rsid w:val="009F4555"/>
    <w:rsid w:val="00AF6D11"/>
    <w:rsid w:val="00B96975"/>
    <w:rsid w:val="00D24FD8"/>
    <w:rsid w:val="00D55D6B"/>
    <w:rsid w:val="00DA75FA"/>
    <w:rsid w:val="00E90A1D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A1110"/>
  <w15:docId w15:val="{C359DE65-C7B0-4945-9A4A-51A1BC4A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26F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A26F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2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irc@lions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Klokkerhaug</dc:creator>
  <cp:keywords/>
  <dc:description/>
  <cp:lastModifiedBy>Børge Os</cp:lastModifiedBy>
  <cp:revision>2</cp:revision>
  <dcterms:created xsi:type="dcterms:W3CDTF">2025-09-28T11:04:00Z</dcterms:created>
  <dcterms:modified xsi:type="dcterms:W3CDTF">2025-09-28T11:04:00Z</dcterms:modified>
</cp:coreProperties>
</file>